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98F25" w14:textId="77777777" w:rsidR="008C41A0" w:rsidRPr="003A1E7A" w:rsidRDefault="008C41A0" w:rsidP="00D01DE7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ascii="Helvetica" w:hAnsi="Helvetica" w:cs="Arial"/>
          <w:b/>
          <w:color w:val="000000"/>
        </w:rPr>
      </w:pPr>
      <w:r w:rsidRPr="003A1E7A">
        <w:rPr>
          <w:rFonts w:ascii="Helvetica" w:hAnsi="Helvetica" w:cs="Arial"/>
          <w:b/>
          <w:color w:val="000000"/>
        </w:rPr>
        <w:t>SOCIEDADE BRASILEIRA DE DERMATOLOGIA</w:t>
      </w:r>
    </w:p>
    <w:p w14:paraId="4E2CB1A2" w14:textId="54CC922B" w:rsidR="0038230B" w:rsidRDefault="008C41A0" w:rsidP="003A1E7A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ascii="Helvetica" w:hAnsi="Helvetica" w:cs="Arial"/>
          <w:b/>
          <w:color w:val="000000"/>
        </w:rPr>
      </w:pPr>
      <w:r w:rsidRPr="003A1E7A">
        <w:rPr>
          <w:rFonts w:ascii="Helvetica" w:hAnsi="Helvetica" w:cs="Arial"/>
          <w:b/>
          <w:color w:val="000000"/>
        </w:rPr>
        <w:t>COMISSÃO DE ENSINO</w:t>
      </w:r>
    </w:p>
    <w:p w14:paraId="16F1EF18" w14:textId="77777777" w:rsidR="00FA7B46" w:rsidRDefault="00FA7B46" w:rsidP="003A1E7A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ascii="Helvetica" w:hAnsi="Helvetica" w:cs="Arial"/>
          <w:b/>
          <w:color w:val="000000"/>
        </w:rPr>
      </w:pPr>
    </w:p>
    <w:p w14:paraId="23A77A5B" w14:textId="4F3748D5" w:rsidR="0038230B" w:rsidRDefault="00FA7B46" w:rsidP="003A1E7A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ascii="Helvetica" w:hAnsi="Helvetica" w:cs="Arial"/>
          <w:b/>
          <w:color w:val="000000"/>
        </w:rPr>
      </w:pPr>
      <w:bookmarkStart w:id="0" w:name="_GoBack"/>
      <w:r>
        <w:rPr>
          <w:rFonts w:ascii="Helvetica" w:hAnsi="Helvetica" w:cs="Arial"/>
          <w:b/>
          <w:color w:val="000000"/>
        </w:rPr>
        <w:t>FORMULÁRIO PARA AVALIAÇÃO DE SERVIÇOS CREDENCIADOS</w:t>
      </w:r>
    </w:p>
    <w:bookmarkEnd w:id="0"/>
    <w:p w14:paraId="5AFD89A4" w14:textId="77777777" w:rsidR="00FA7B46" w:rsidRDefault="00FA7B46" w:rsidP="00FA7B46">
      <w:pPr>
        <w:widowControl w:val="0"/>
        <w:autoSpaceDE w:val="0"/>
        <w:autoSpaceDN w:val="0"/>
        <w:adjustRightInd w:val="0"/>
        <w:spacing w:before="120" w:after="240"/>
        <w:rPr>
          <w:rFonts w:ascii="Helvetica" w:hAnsi="Helvetica" w:cs="Arial"/>
          <w:color w:val="000000"/>
        </w:rPr>
      </w:pPr>
    </w:p>
    <w:p w14:paraId="48D236D4" w14:textId="77777777" w:rsidR="000B6326" w:rsidRPr="000B6326" w:rsidRDefault="000B6326" w:rsidP="000B632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B6326">
        <w:rPr>
          <w:rFonts w:ascii="Helvetica" w:hAnsi="Helvetica" w:cs="Arial"/>
          <w:color w:val="000000"/>
        </w:rPr>
        <w:t>Prezado Chefe de Serviço,</w:t>
      </w:r>
    </w:p>
    <w:p w14:paraId="438E45D9" w14:textId="77777777" w:rsidR="000B6326" w:rsidRPr="000B6326" w:rsidRDefault="000B6326" w:rsidP="000B632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B6326">
        <w:rPr>
          <w:rFonts w:ascii="Helvetica" w:hAnsi="Helvetica" w:cs="Arial"/>
          <w:color w:val="000000"/>
        </w:rPr>
        <w:t xml:space="preserve">Este formulário criado pela Comissão de Ensino da Sociedade Brasileira de Dermatologia (SBD) tem três objetivos: </w:t>
      </w:r>
    </w:p>
    <w:p w14:paraId="441A5FB6" w14:textId="77777777" w:rsidR="000B6326" w:rsidRPr="000B6326" w:rsidRDefault="000B6326" w:rsidP="000B632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B6326">
        <w:rPr>
          <w:rFonts w:ascii="Helvetica" w:hAnsi="Helvetica" w:cs="Arial"/>
          <w:color w:val="000000"/>
        </w:rPr>
        <w:tab/>
        <w:t>1. Analisar a realidade dos serviços credenciados da SBD</w:t>
      </w:r>
    </w:p>
    <w:p w14:paraId="42D6A6B4" w14:textId="34339558" w:rsidR="000B6326" w:rsidRPr="000B6326" w:rsidRDefault="000B6326" w:rsidP="000B632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B6326">
        <w:rPr>
          <w:rFonts w:ascii="Helvetica" w:hAnsi="Helvetica" w:cs="Arial"/>
          <w:color w:val="000000"/>
        </w:rPr>
        <w:tab/>
        <w:t>2. Orientar os chefes de serviço e seus preceptores sobre as exigências que constam em diversas instâncias regulamentadoras, de leis federais ao próprio Regimento desta Comissão</w:t>
      </w:r>
      <w:r>
        <w:rPr>
          <w:rFonts w:ascii="Helvetica" w:hAnsi="Helvetica" w:cs="Arial"/>
          <w:color w:val="000000"/>
        </w:rPr>
        <w:t>.</w:t>
      </w:r>
    </w:p>
    <w:p w14:paraId="3FC61C36" w14:textId="77777777" w:rsidR="000B6326" w:rsidRPr="000B6326" w:rsidRDefault="000B6326" w:rsidP="000B632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B6326">
        <w:rPr>
          <w:rFonts w:ascii="Helvetica" w:hAnsi="Helvetica" w:cs="Arial"/>
          <w:color w:val="000000"/>
        </w:rPr>
        <w:tab/>
        <w:t xml:space="preserve">3. Caráter construtivo aos serviços por destacar os pontos que estão de acordo com as exigências e os que devem ser melhorados. </w:t>
      </w:r>
    </w:p>
    <w:p w14:paraId="2E350EC6" w14:textId="77777777" w:rsidR="000B6326" w:rsidRPr="000B6326" w:rsidRDefault="000B6326" w:rsidP="000B632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B6326">
        <w:rPr>
          <w:rFonts w:ascii="Helvetica" w:hAnsi="Helvetica" w:cs="Arial"/>
          <w:color w:val="000000"/>
        </w:rPr>
        <w:t xml:space="preserve">Conforme o Regimento da Comissão de Ensino da SBD (ANEXO </w:t>
      </w:r>
      <w:proofErr w:type="gramStart"/>
      <w:r w:rsidRPr="000B6326">
        <w:rPr>
          <w:rFonts w:ascii="Helvetica" w:hAnsi="Helvetica" w:cs="Arial"/>
          <w:color w:val="000000"/>
        </w:rPr>
        <w:t>1</w:t>
      </w:r>
      <w:proofErr w:type="gramEnd"/>
      <w:r w:rsidRPr="000B6326">
        <w:rPr>
          <w:rFonts w:ascii="Helvetica" w:hAnsi="Helvetica" w:cs="Arial"/>
          <w:color w:val="000000"/>
        </w:rPr>
        <w:t>), os itens considerados obrigatórios, se não cumpridos, poderão implicar no descredenciamento ou não credenciamento do serviço, sendo certo que a duração do programa, a carga horária (2.880h/ano) e o conteúdo programático deverão ser necessariamente aqueles exigidos pela CNRM/MEC, não sendo admitido o descumprimento.</w:t>
      </w:r>
    </w:p>
    <w:p w14:paraId="44847C86" w14:textId="77777777" w:rsidR="000B6326" w:rsidRPr="000B6326" w:rsidRDefault="000B6326" w:rsidP="000B632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B6326">
        <w:rPr>
          <w:rFonts w:ascii="Helvetica" w:hAnsi="Helvetica" w:cs="Arial"/>
          <w:color w:val="000000"/>
        </w:rPr>
        <w:t>A duração do Programa da Residência Médica da CNRM/MEC e a do</w:t>
      </w:r>
      <w:proofErr w:type="gramStart"/>
      <w:r w:rsidRPr="000B6326">
        <w:rPr>
          <w:rFonts w:ascii="Helvetica" w:hAnsi="Helvetica" w:cs="Arial"/>
          <w:color w:val="000000"/>
        </w:rPr>
        <w:t xml:space="preserve">  </w:t>
      </w:r>
      <w:proofErr w:type="gramEnd"/>
      <w:r w:rsidRPr="000B6326">
        <w:rPr>
          <w:rFonts w:ascii="Helvetica" w:hAnsi="Helvetica" w:cs="Arial"/>
          <w:color w:val="000000"/>
        </w:rPr>
        <w:t>Curso ( ou Estágio) de Especialização deverão ser iguais e a Matriz de Competências adotada para o PRM da CNRM/MEC e a do Curso (ou Estágio) de Especialização deverão ser iguais. Os Residentes/ Equivalentes devem adquirir competências com o treinamento em áreas gerais de Clínica Médica e/ou Especialidades afins com a Dermatologia, incluindo atividades em Ambulatórios, Enfermarias e setores de Urgência/Emergência como definido pela Matriz da especialidade Dermatologia da CNRM/MEC.</w:t>
      </w:r>
    </w:p>
    <w:p w14:paraId="599BD3AE" w14:textId="29A9FC2B" w:rsidR="003A1E7A" w:rsidRDefault="000B6326" w:rsidP="000B632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B6326">
        <w:rPr>
          <w:rFonts w:ascii="Helvetica" w:hAnsi="Helvetica" w:cs="Arial"/>
          <w:color w:val="000000"/>
        </w:rPr>
        <w:t>A Comissão de Ensino está à disposição para auxiliar o responsável pelo programa em eventual dificuldade ou dúvida no preenchimento deste formulário, de forma que os dados registrados se aproximam ao máximo à realidade de cada serviço, evitando qualquer prejuízo ao mesmo pelo registro de dados incorretos.</w:t>
      </w:r>
    </w:p>
    <w:p w14:paraId="793BCF24" w14:textId="77777777" w:rsidR="000B6326" w:rsidRDefault="000B6326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068689E6" w14:textId="77777777" w:rsidR="000B6326" w:rsidRDefault="000B6326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7264ECBB" w14:textId="77777777" w:rsidR="000B6326" w:rsidRDefault="000B6326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759A38B9" w14:textId="5F19350C" w:rsidR="008C41A0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lastRenderedPageBreak/>
        <w:t>Serviço</w:t>
      </w:r>
      <w:r w:rsidR="008C41A0" w:rsidRPr="003A1E7A">
        <w:rPr>
          <w:rFonts w:ascii="Helvetica" w:hAnsi="Helvetica" w:cs="Arial"/>
          <w:color w:val="000000"/>
        </w:rPr>
        <w:t>:</w:t>
      </w:r>
      <w:r>
        <w:rPr>
          <w:rFonts w:ascii="Helvetica" w:hAnsi="Helvetica" w:cs="Arial"/>
          <w:color w:val="000000"/>
        </w:rPr>
        <w:t xml:space="preserve"> ________________________________________________________</w:t>
      </w:r>
    </w:p>
    <w:p w14:paraId="4C21A580" w14:textId="77777777" w:rsidR="003A1E7A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>Endereço:</w:t>
      </w:r>
      <w:r>
        <w:rPr>
          <w:rFonts w:ascii="Helvetica" w:hAnsi="Helvetica" w:cs="Arial"/>
          <w:color w:val="000000"/>
        </w:rPr>
        <w:t xml:space="preserve"> _______________________________________________________</w:t>
      </w:r>
    </w:p>
    <w:p w14:paraId="574FDB76" w14:textId="4AF7BBD3" w:rsidR="003A1E7A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>Bairro</w:t>
      </w:r>
      <w:r>
        <w:rPr>
          <w:rFonts w:ascii="Helvetica" w:hAnsi="Helvetica" w:cs="Arial"/>
          <w:color w:val="000000"/>
        </w:rPr>
        <w:t>: ___________________________________</w:t>
      </w:r>
      <w:r w:rsidRPr="003A1E7A">
        <w:rPr>
          <w:rFonts w:ascii="Helvetica" w:hAnsi="Helvetica" w:cs="Arial"/>
          <w:color w:val="000000"/>
        </w:rPr>
        <w:t xml:space="preserve"> CEP</w:t>
      </w:r>
      <w:r>
        <w:rPr>
          <w:rFonts w:ascii="Helvetica" w:hAnsi="Helvetica" w:cs="Arial"/>
          <w:color w:val="000000"/>
        </w:rPr>
        <w:t xml:space="preserve">: __________________ </w:t>
      </w:r>
    </w:p>
    <w:p w14:paraId="158A00B4" w14:textId="1CED5F8D" w:rsidR="003A1E7A" w:rsidRPr="003A1E7A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C</w:t>
      </w:r>
      <w:r w:rsidRPr="003A1E7A">
        <w:rPr>
          <w:rFonts w:ascii="Helvetica" w:hAnsi="Helvetica" w:cs="Arial"/>
          <w:color w:val="000000"/>
        </w:rPr>
        <w:t>idade</w:t>
      </w:r>
      <w:r>
        <w:rPr>
          <w:rFonts w:ascii="Helvetica" w:hAnsi="Helvetica" w:cs="Arial"/>
          <w:color w:val="000000"/>
        </w:rPr>
        <w:t>: _______________________________________ Estado: ___________</w:t>
      </w:r>
    </w:p>
    <w:p w14:paraId="5353B11F" w14:textId="77777777" w:rsidR="007620F2" w:rsidRDefault="007620F2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387F0D70" w14:textId="6D89EB6A" w:rsidR="008C41A0" w:rsidRPr="003A1E7A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Coordenador</w:t>
      </w:r>
      <w:r w:rsidRPr="003A1E7A">
        <w:rPr>
          <w:rFonts w:ascii="Helvetica" w:hAnsi="Helvetica" w:cs="Arial"/>
          <w:color w:val="000000"/>
        </w:rPr>
        <w:t>:</w:t>
      </w:r>
      <w:r>
        <w:rPr>
          <w:rFonts w:ascii="Helvetica" w:hAnsi="Helvetica" w:cs="Arial"/>
          <w:color w:val="000000"/>
        </w:rPr>
        <w:t xml:space="preserve"> ____________________________________________________</w:t>
      </w:r>
    </w:p>
    <w:p w14:paraId="7D3361D1" w14:textId="7CB01ACB" w:rsidR="008C41A0" w:rsidRDefault="008C41A0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>CPF</w:t>
      </w:r>
      <w:r w:rsidR="003A1E7A">
        <w:rPr>
          <w:rFonts w:ascii="Helvetica" w:hAnsi="Helvetica" w:cs="Arial"/>
          <w:color w:val="000000"/>
        </w:rPr>
        <w:t>: ___________________</w:t>
      </w:r>
      <w:r w:rsidRPr="003A1E7A">
        <w:rPr>
          <w:rFonts w:ascii="Helvetica" w:hAnsi="Helvetica" w:cs="Arial"/>
          <w:color w:val="000000"/>
        </w:rPr>
        <w:t xml:space="preserve"> CRM</w:t>
      </w:r>
      <w:r w:rsidR="003A1E7A">
        <w:rPr>
          <w:rFonts w:ascii="Helvetica" w:hAnsi="Helvetica" w:cs="Arial"/>
          <w:color w:val="000000"/>
        </w:rPr>
        <w:t>: ______</w:t>
      </w:r>
      <w:r w:rsidR="00637316">
        <w:rPr>
          <w:rFonts w:ascii="Helvetica" w:hAnsi="Helvetica" w:cs="Arial"/>
          <w:color w:val="000000"/>
        </w:rPr>
        <w:t>____/</w:t>
      </w:r>
      <w:r w:rsidR="003A1E7A">
        <w:rPr>
          <w:rFonts w:ascii="Helvetica" w:hAnsi="Helvetica" w:cs="Arial"/>
          <w:color w:val="000000"/>
        </w:rPr>
        <w:t xml:space="preserve">____ </w:t>
      </w:r>
      <w:r w:rsidR="00637316">
        <w:rPr>
          <w:rFonts w:ascii="Helvetica" w:hAnsi="Helvetica" w:cs="Arial"/>
          <w:color w:val="000000"/>
        </w:rPr>
        <w:t>RQE: ______________</w:t>
      </w:r>
      <w:r w:rsidR="003A1E7A">
        <w:rPr>
          <w:rFonts w:ascii="Helvetica" w:hAnsi="Helvetica" w:cs="Arial"/>
          <w:color w:val="000000"/>
        </w:rPr>
        <w:t>M</w:t>
      </w:r>
      <w:r w:rsidR="003A1E7A" w:rsidRPr="003A1E7A">
        <w:rPr>
          <w:rFonts w:ascii="Helvetica" w:hAnsi="Helvetica" w:cs="Arial"/>
          <w:color w:val="000000"/>
        </w:rPr>
        <w:t xml:space="preserve">atrícula </w:t>
      </w:r>
      <w:r w:rsidRPr="003A1E7A">
        <w:rPr>
          <w:rFonts w:ascii="Helvetica" w:hAnsi="Helvetica" w:cs="Arial"/>
          <w:color w:val="000000"/>
        </w:rPr>
        <w:t>SBD</w:t>
      </w:r>
      <w:r w:rsidR="003A1E7A">
        <w:rPr>
          <w:rFonts w:ascii="Helvetica" w:hAnsi="Helvetica" w:cs="Arial"/>
          <w:color w:val="000000"/>
        </w:rPr>
        <w:t>: ___________</w:t>
      </w:r>
      <w:r w:rsidR="006356BA">
        <w:rPr>
          <w:rFonts w:ascii="Helvetica" w:hAnsi="Helvetica" w:cs="Arial"/>
          <w:color w:val="000000"/>
        </w:rPr>
        <w:t xml:space="preserve"> Telefone celular: ____</w:t>
      </w:r>
      <w:r w:rsidR="00603BD4">
        <w:rPr>
          <w:rFonts w:ascii="Helvetica" w:hAnsi="Helvetica" w:cs="Arial"/>
          <w:color w:val="000000"/>
        </w:rPr>
        <w:t>____</w:t>
      </w:r>
      <w:r w:rsidR="006356BA">
        <w:rPr>
          <w:rFonts w:ascii="Helvetica" w:hAnsi="Helvetica" w:cs="Arial"/>
          <w:color w:val="000000"/>
        </w:rPr>
        <w:t>_________________</w:t>
      </w:r>
    </w:p>
    <w:p w14:paraId="18747C65" w14:textId="12C05297" w:rsidR="003A1E7A" w:rsidRPr="003A1E7A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Graduação: </w:t>
      </w: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 xml:space="preserve">) Especialista Sócio da SBD  (  ) Mestrado  (  ) Doutorado  </w:t>
      </w:r>
    </w:p>
    <w:p w14:paraId="54D6EB87" w14:textId="77777777" w:rsidR="00603BD4" w:rsidRDefault="00603BD4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66C8D7B0" w14:textId="79CD5230" w:rsidR="008C41A0" w:rsidRPr="003A1E7A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>Data do primeiro credenciamento:</w:t>
      </w:r>
      <w:r w:rsidR="004F3B2E">
        <w:rPr>
          <w:rFonts w:ascii="Helvetica" w:hAnsi="Helvetica" w:cs="Arial"/>
          <w:color w:val="000000"/>
        </w:rPr>
        <w:t xml:space="preserve"> </w:t>
      </w:r>
      <w:r w:rsidR="00752082">
        <w:rPr>
          <w:rFonts w:ascii="Helvetica" w:hAnsi="Helvetica" w:cs="Arial"/>
          <w:color w:val="000000"/>
        </w:rPr>
        <w:t>___________________________________</w:t>
      </w:r>
    </w:p>
    <w:p w14:paraId="42076988" w14:textId="790959A9" w:rsidR="008C41A0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>Data da vistoria</w:t>
      </w:r>
      <w:r>
        <w:rPr>
          <w:rFonts w:ascii="Helvetica" w:hAnsi="Helvetica" w:cs="Arial"/>
          <w:color w:val="000000"/>
        </w:rPr>
        <w:t xml:space="preserve"> (preenchido pela Comissão de Ensino)</w:t>
      </w:r>
      <w:r w:rsidRPr="003A1E7A">
        <w:rPr>
          <w:rFonts w:ascii="Helvetica" w:hAnsi="Helvetica" w:cs="Arial"/>
          <w:color w:val="000000"/>
        </w:rPr>
        <w:t>:</w:t>
      </w:r>
      <w:r w:rsidR="004F3B2E">
        <w:rPr>
          <w:rFonts w:ascii="Helvetica" w:hAnsi="Helvetica" w:cs="Arial"/>
          <w:color w:val="000000"/>
        </w:rPr>
        <w:t xml:space="preserve"> </w:t>
      </w:r>
      <w:r w:rsidR="00752082">
        <w:rPr>
          <w:rFonts w:ascii="Helvetica" w:hAnsi="Helvetica" w:cs="Arial"/>
          <w:color w:val="000000"/>
        </w:rPr>
        <w:t>__________________</w:t>
      </w:r>
    </w:p>
    <w:p w14:paraId="3A3F9642" w14:textId="77777777" w:rsidR="00D018BC" w:rsidRDefault="00D018BC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0F19A6C6" w14:textId="77777777" w:rsidR="00752082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Motivo da visita: </w:t>
      </w:r>
    </w:p>
    <w:p w14:paraId="27F75A36" w14:textId="53930364" w:rsidR="004F3B2E" w:rsidRDefault="00FC32B1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r w:rsidR="00752082">
        <w:rPr>
          <w:rFonts w:ascii="Helvetica" w:hAnsi="Helvetica" w:cs="Arial"/>
          <w:color w:val="000000"/>
        </w:rPr>
        <w:t xml:space="preserve">Credenciamento </w:t>
      </w:r>
      <w:proofErr w:type="gramStart"/>
      <w:r w:rsidR="00752082">
        <w:rPr>
          <w:rFonts w:ascii="Helvetica" w:hAnsi="Helvetica" w:cs="Arial"/>
          <w:color w:val="000000"/>
        </w:rPr>
        <w:t xml:space="preserve">(  </w:t>
      </w:r>
      <w:proofErr w:type="gramEnd"/>
      <w:r w:rsidR="00752082">
        <w:rPr>
          <w:rFonts w:ascii="Helvetica" w:hAnsi="Helvetica" w:cs="Arial"/>
          <w:color w:val="000000"/>
        </w:rPr>
        <w:t>)</w:t>
      </w:r>
      <w:r w:rsidR="003A1E7A">
        <w:rPr>
          <w:rFonts w:ascii="Helvetica" w:hAnsi="Helvetica" w:cs="Arial"/>
          <w:color w:val="000000"/>
        </w:rPr>
        <w:t xml:space="preserve">  </w:t>
      </w:r>
      <w:r w:rsidR="00752082">
        <w:rPr>
          <w:rFonts w:ascii="Helvetica" w:hAnsi="Helvetica" w:cs="Arial"/>
          <w:color w:val="000000"/>
        </w:rPr>
        <w:t xml:space="preserve">       </w:t>
      </w:r>
    </w:p>
    <w:p w14:paraId="51BFBD6F" w14:textId="49F5EFDD" w:rsidR="00752082" w:rsidRDefault="00FC32B1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r w:rsidR="00752082">
        <w:rPr>
          <w:rFonts w:ascii="Helvetica" w:hAnsi="Helvetica" w:cs="Arial"/>
          <w:color w:val="000000"/>
        </w:rPr>
        <w:t>R</w:t>
      </w:r>
      <w:r w:rsidR="003A1E7A">
        <w:rPr>
          <w:rFonts w:ascii="Helvetica" w:hAnsi="Helvetica" w:cs="Arial"/>
          <w:color w:val="000000"/>
        </w:rPr>
        <w:t>ecredenciamento</w:t>
      </w:r>
      <w:r w:rsidR="004F3B2E">
        <w:rPr>
          <w:rFonts w:ascii="Helvetica" w:hAnsi="Helvetica" w:cs="Arial"/>
          <w:color w:val="000000"/>
        </w:rPr>
        <w:t xml:space="preserve"> </w:t>
      </w:r>
      <w:proofErr w:type="gramStart"/>
      <w:r w:rsidR="003A1E7A">
        <w:rPr>
          <w:rFonts w:ascii="Helvetica" w:hAnsi="Helvetica" w:cs="Arial"/>
          <w:color w:val="000000"/>
        </w:rPr>
        <w:t>(</w:t>
      </w:r>
      <w:r w:rsidR="003A1E7A" w:rsidRPr="003A1E7A">
        <w:rPr>
          <w:rFonts w:ascii="Helvetica" w:hAnsi="Helvetica" w:cs="Arial"/>
          <w:color w:val="000000"/>
        </w:rPr>
        <w:t xml:space="preserve">  </w:t>
      </w:r>
      <w:proofErr w:type="gramEnd"/>
      <w:r w:rsidR="003A1E7A" w:rsidRPr="003A1E7A">
        <w:rPr>
          <w:rFonts w:ascii="Helvetica" w:hAnsi="Helvetica" w:cs="Arial"/>
          <w:color w:val="000000"/>
        </w:rPr>
        <w:t>)</w:t>
      </w:r>
      <w:r w:rsidR="00752082">
        <w:rPr>
          <w:rFonts w:ascii="Helvetica" w:hAnsi="Helvetica" w:cs="Arial"/>
          <w:color w:val="000000"/>
        </w:rPr>
        <w:t xml:space="preserve">          </w:t>
      </w:r>
    </w:p>
    <w:p w14:paraId="2BE46237" w14:textId="7AFFD7A2" w:rsidR="004F3B2E" w:rsidRDefault="00FC32B1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r w:rsidR="00752082">
        <w:rPr>
          <w:rFonts w:ascii="Helvetica" w:hAnsi="Helvetica" w:cs="Arial"/>
          <w:color w:val="000000"/>
        </w:rPr>
        <w:t>Aumento de Vagas</w:t>
      </w:r>
      <w:r w:rsidR="004F3B2E">
        <w:rPr>
          <w:rFonts w:ascii="Helvetica" w:hAnsi="Helvetica" w:cs="Arial"/>
          <w:color w:val="000000"/>
        </w:rPr>
        <w:t xml:space="preserve"> </w:t>
      </w:r>
      <w:proofErr w:type="gramStart"/>
      <w:r w:rsidR="004F3B2E">
        <w:rPr>
          <w:rFonts w:ascii="Helvetica" w:hAnsi="Helvetica" w:cs="Arial"/>
          <w:color w:val="000000"/>
        </w:rPr>
        <w:t xml:space="preserve">(  </w:t>
      </w:r>
      <w:proofErr w:type="gramEnd"/>
      <w:r w:rsidR="004F3B2E">
        <w:rPr>
          <w:rFonts w:ascii="Helvetica" w:hAnsi="Helvetica" w:cs="Arial"/>
          <w:color w:val="000000"/>
        </w:rPr>
        <w:t xml:space="preserve">): </w:t>
      </w:r>
      <w:r w:rsidR="00752082">
        <w:rPr>
          <w:rFonts w:ascii="Helvetica" w:hAnsi="Helvetica" w:cs="Arial"/>
          <w:color w:val="000000"/>
        </w:rPr>
        <w:t xml:space="preserve"> </w:t>
      </w:r>
    </w:p>
    <w:p w14:paraId="31686425" w14:textId="1E44F08C" w:rsidR="008C41A0" w:rsidRDefault="004F3B2E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r w:rsidR="00FC32B1">
        <w:rPr>
          <w:rFonts w:ascii="Helvetica" w:hAnsi="Helvetica" w:cs="Arial"/>
          <w:color w:val="000000"/>
        </w:rPr>
        <w:tab/>
      </w:r>
      <w:r>
        <w:rPr>
          <w:rFonts w:ascii="Helvetica" w:hAnsi="Helvetica" w:cs="Arial"/>
          <w:color w:val="000000"/>
        </w:rPr>
        <w:t>S</w:t>
      </w:r>
      <w:r w:rsidR="00752082">
        <w:rPr>
          <w:rFonts w:ascii="Helvetica" w:hAnsi="Helvetica" w:cs="Arial"/>
          <w:color w:val="000000"/>
        </w:rPr>
        <w:t xml:space="preserve">olicitação de mais ____ vagas de </w:t>
      </w:r>
      <w:proofErr w:type="gramStart"/>
      <w:r w:rsidR="00752082">
        <w:rPr>
          <w:rFonts w:ascii="Helvetica" w:hAnsi="Helvetica" w:cs="Arial"/>
          <w:color w:val="000000"/>
        </w:rPr>
        <w:t xml:space="preserve">( </w:t>
      </w:r>
      <w:r w:rsidR="005E43DD">
        <w:rPr>
          <w:rFonts w:ascii="Helvetica" w:hAnsi="Helvetica" w:cs="Arial"/>
          <w:color w:val="000000"/>
        </w:rPr>
        <w:t xml:space="preserve"> </w:t>
      </w:r>
      <w:proofErr w:type="gramEnd"/>
      <w:r w:rsidR="005E43DD">
        <w:rPr>
          <w:rFonts w:ascii="Helvetica" w:hAnsi="Helvetica" w:cs="Arial"/>
          <w:color w:val="000000"/>
        </w:rPr>
        <w:t>) residência (  )  equivalente</w:t>
      </w:r>
      <w:r w:rsidR="004D4AF6">
        <w:rPr>
          <w:rFonts w:ascii="Helvetica" w:hAnsi="Helvetica" w:cs="Arial"/>
          <w:color w:val="000000"/>
        </w:rPr>
        <w:t xml:space="preserve">* </w:t>
      </w:r>
      <w:r w:rsidR="00752082">
        <w:rPr>
          <w:rFonts w:ascii="Helvetica" w:hAnsi="Helvetica" w:cs="Arial"/>
          <w:color w:val="000000"/>
        </w:rPr>
        <w:t xml:space="preserve"> </w:t>
      </w:r>
      <w:r w:rsidR="004D4AF6">
        <w:rPr>
          <w:rFonts w:ascii="Helvetica" w:hAnsi="Helvetica" w:cs="Arial"/>
          <w:color w:val="000000"/>
        </w:rPr>
        <w:tab/>
      </w:r>
      <w:r w:rsidR="004D4AF6">
        <w:rPr>
          <w:rFonts w:ascii="Helvetica" w:hAnsi="Helvetica" w:cs="Arial"/>
          <w:color w:val="000000"/>
        </w:rPr>
        <w:tab/>
      </w:r>
      <w:r w:rsidR="00752082">
        <w:rPr>
          <w:rFonts w:ascii="Helvetica" w:hAnsi="Helvetica" w:cs="Arial"/>
          <w:color w:val="000000"/>
        </w:rPr>
        <w:t>por ano</w:t>
      </w:r>
    </w:p>
    <w:p w14:paraId="55CCF69C" w14:textId="2A0C0932" w:rsidR="004D4AF6" w:rsidRPr="004D4AF6" w:rsidRDefault="004D4AF6" w:rsidP="004D4AF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4D4AF6">
        <w:rPr>
          <w:rFonts w:ascii="Helvetica" w:hAnsi="Helvetica" w:cs="Arial"/>
          <w:color w:val="000000"/>
        </w:rPr>
        <w:t>*</w:t>
      </w:r>
      <w:r>
        <w:rPr>
          <w:rFonts w:ascii="Helvetica" w:hAnsi="Helvetica" w:cs="Arial"/>
          <w:color w:val="000000"/>
        </w:rPr>
        <w:t xml:space="preserve"> entende-se como “equivalente” o aluno do serviço que não se enquadra como resid</w:t>
      </w:r>
      <w:r w:rsidR="00407E48">
        <w:rPr>
          <w:rFonts w:ascii="Helvetica" w:hAnsi="Helvetica" w:cs="Arial"/>
          <w:color w:val="000000"/>
        </w:rPr>
        <w:t>ente, ou seja, especializando, pós-graduando,</w:t>
      </w:r>
      <w:r>
        <w:rPr>
          <w:rFonts w:ascii="Helvetica" w:hAnsi="Helvetica" w:cs="Arial"/>
          <w:color w:val="000000"/>
        </w:rPr>
        <w:t xml:space="preserve"> aperfeiçoando</w:t>
      </w:r>
      <w:proofErr w:type="gramStart"/>
      <w:r w:rsidR="00407E48">
        <w:rPr>
          <w:rFonts w:ascii="Helvetica" w:hAnsi="Helvetica" w:cs="Arial"/>
          <w:color w:val="000000"/>
        </w:rPr>
        <w:t>, ...</w:t>
      </w:r>
      <w:proofErr w:type="gramEnd"/>
      <w:r>
        <w:rPr>
          <w:rFonts w:ascii="Helvetica" w:hAnsi="Helvetica" w:cs="Arial"/>
          <w:color w:val="000000"/>
        </w:rPr>
        <w:t xml:space="preserve"> (denominação que varia conforme o serviço)</w:t>
      </w:r>
    </w:p>
    <w:p w14:paraId="591B6FF9" w14:textId="77777777" w:rsidR="007620F2" w:rsidRDefault="007620F2" w:rsidP="007620F2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2E3D6B27" w14:textId="165A7BEF" w:rsidR="004A2D69" w:rsidRDefault="007620F2" w:rsidP="007620F2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O programa de residência médica (PRM) solicitou bolsas de residência desde o início de sua implantação? </w:t>
      </w:r>
      <w:proofErr w:type="gramStart"/>
      <w:r>
        <w:rPr>
          <w:rFonts w:ascii="Helvetica" w:hAnsi="Helvetica" w:cs="Arial"/>
          <w:color w:val="000000"/>
        </w:rPr>
        <w:t>sim</w:t>
      </w:r>
      <w:proofErr w:type="gramEnd"/>
      <w:r>
        <w:rPr>
          <w:rFonts w:ascii="Helvetica" w:hAnsi="Helvetica" w:cs="Arial"/>
          <w:color w:val="000000"/>
        </w:rPr>
        <w:t xml:space="preserve"> (   )   não (   )</w:t>
      </w:r>
    </w:p>
    <w:p w14:paraId="55BABD3B" w14:textId="77777777" w:rsidR="007620F2" w:rsidRDefault="007620F2" w:rsidP="007620F2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O seu PRM já foi anteriormente recusado pelo MEC?  </w:t>
      </w:r>
      <w:proofErr w:type="gramStart"/>
      <w:r>
        <w:rPr>
          <w:rFonts w:ascii="Helvetica" w:hAnsi="Helvetica" w:cs="Arial"/>
          <w:color w:val="000000"/>
        </w:rPr>
        <w:t>sim</w:t>
      </w:r>
      <w:proofErr w:type="gramEnd"/>
      <w:r>
        <w:rPr>
          <w:rFonts w:ascii="Helvetica" w:hAnsi="Helvetica" w:cs="Arial"/>
          <w:color w:val="000000"/>
        </w:rPr>
        <w:t xml:space="preserve"> (   )  não(   )</w:t>
      </w:r>
    </w:p>
    <w:p w14:paraId="77FA51A7" w14:textId="77777777" w:rsidR="007620F2" w:rsidRPr="003A1E7A" w:rsidRDefault="007620F2" w:rsidP="007620F2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Há intenção de solicitar bolsas de residência para o Ministério da Saúde?           </w:t>
      </w:r>
      <w:proofErr w:type="gramStart"/>
      <w:r>
        <w:rPr>
          <w:rFonts w:ascii="Helvetica" w:hAnsi="Helvetica" w:cs="Arial"/>
          <w:color w:val="000000"/>
        </w:rPr>
        <w:t>sim</w:t>
      </w:r>
      <w:proofErr w:type="gramEnd"/>
      <w:r>
        <w:rPr>
          <w:rFonts w:ascii="Helvetica" w:hAnsi="Helvetica" w:cs="Arial"/>
          <w:color w:val="000000"/>
        </w:rPr>
        <w:t xml:space="preserve"> (   )  não (    )</w:t>
      </w:r>
    </w:p>
    <w:p w14:paraId="7D25B332" w14:textId="1E2CD97D" w:rsidR="007620F2" w:rsidRDefault="007620F2">
      <w:pPr>
        <w:rPr>
          <w:rFonts w:ascii="Helvetica" w:hAnsi="Helvetica" w:cs="Arial"/>
          <w:color w:val="000000"/>
        </w:rPr>
      </w:pPr>
    </w:p>
    <w:p w14:paraId="7399B2AA" w14:textId="1FCCE194" w:rsidR="00BF44BC" w:rsidRDefault="00AC0EFD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 xml:space="preserve">Número </w:t>
      </w:r>
      <w:r w:rsidR="004F3B2E">
        <w:rPr>
          <w:rFonts w:ascii="Helvetica" w:hAnsi="Helvetica" w:cs="Arial"/>
          <w:color w:val="000000"/>
        </w:rPr>
        <w:t xml:space="preserve">atual </w:t>
      </w:r>
      <w:r w:rsidRPr="003A1E7A">
        <w:rPr>
          <w:rFonts w:ascii="Helvetica" w:hAnsi="Helvetica" w:cs="Arial"/>
          <w:color w:val="000000"/>
        </w:rPr>
        <w:t xml:space="preserve">de </w:t>
      </w:r>
      <w:proofErr w:type="gramStart"/>
      <w:r w:rsidR="002C2814">
        <w:rPr>
          <w:rFonts w:ascii="Helvetica" w:hAnsi="Helvetica" w:cs="Arial"/>
          <w:color w:val="000000"/>
        </w:rPr>
        <w:t>residentes/equivalentes</w:t>
      </w:r>
      <w:proofErr w:type="gramEnd"/>
    </w:p>
    <w:tbl>
      <w:tblPr>
        <w:tblpPr w:leftFromText="141" w:rightFromText="141" w:vertAnchor="text" w:horzAnchor="page" w:tblpXSpec="center" w:tblpY="-34"/>
        <w:tblW w:w="6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272"/>
        <w:gridCol w:w="1270"/>
        <w:gridCol w:w="1427"/>
        <w:gridCol w:w="1456"/>
      </w:tblGrid>
      <w:tr w:rsidR="00AC0EFD" w:rsidRPr="00AC0EFD" w14:paraId="0E623960" w14:textId="77777777" w:rsidTr="00AC0EFD">
        <w:trPr>
          <w:trHeight w:val="3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center"/>
            <w:hideMark/>
          </w:tcPr>
          <w:p w14:paraId="6DD4E203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FFFFFF"/>
                <w:sz w:val="20"/>
              </w:rPr>
            </w:pPr>
            <w:r w:rsidRPr="00AC0EFD">
              <w:rPr>
                <w:rFonts w:ascii="Helvetica" w:eastAsia="Times New Roman" w:hAnsi="Helvetica"/>
                <w:color w:val="FFFFFF"/>
                <w:sz w:val="20"/>
              </w:rPr>
              <w:t>Período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1AEF78EA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FFFFFF"/>
                <w:sz w:val="20"/>
              </w:rPr>
            </w:pPr>
            <w:r w:rsidRPr="00AC0EFD">
              <w:rPr>
                <w:rFonts w:ascii="Helvetica" w:eastAsia="Times New Roman" w:hAnsi="Helvetica"/>
                <w:color w:val="FFFFFF"/>
                <w:sz w:val="20"/>
              </w:rPr>
              <w:t>N° de vagas credenciadas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6FFE6B2B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FFFFFF"/>
                <w:sz w:val="20"/>
              </w:rPr>
            </w:pPr>
            <w:r w:rsidRPr="00AC0EFD">
              <w:rPr>
                <w:rFonts w:ascii="Helvetica" w:eastAsia="Times New Roman" w:hAnsi="Helvetica"/>
                <w:color w:val="FFFFFF"/>
                <w:sz w:val="20"/>
              </w:rPr>
              <w:t>N° de alunos em curso</w:t>
            </w:r>
          </w:p>
        </w:tc>
      </w:tr>
      <w:tr w:rsidR="00AC0EFD" w:rsidRPr="00AC0EFD" w14:paraId="2B24F252" w14:textId="77777777" w:rsidTr="00AC0EFD">
        <w:trPr>
          <w:trHeight w:val="3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3FC8F3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FFFFFF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4F0D1181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FFFFFF"/>
                <w:sz w:val="20"/>
              </w:rPr>
            </w:pPr>
            <w:r w:rsidRPr="00AC0EFD">
              <w:rPr>
                <w:rFonts w:ascii="Helvetica" w:eastAsia="Times New Roman" w:hAnsi="Helvetica"/>
                <w:color w:val="FFFFFF"/>
                <w:sz w:val="20"/>
              </w:rPr>
              <w:t>Residência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3656C09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FFFFFF"/>
                <w:sz w:val="20"/>
              </w:rPr>
            </w:pPr>
            <w:r w:rsidRPr="00AC0EFD">
              <w:rPr>
                <w:rFonts w:ascii="Helvetica" w:eastAsia="Times New Roman" w:hAnsi="Helvetica"/>
                <w:color w:val="FFFFFF"/>
                <w:sz w:val="20"/>
              </w:rPr>
              <w:t>Equivalente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24EE7DDF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FFFFFF"/>
                <w:sz w:val="20"/>
              </w:rPr>
            </w:pPr>
            <w:r w:rsidRPr="00AC0EFD">
              <w:rPr>
                <w:rFonts w:ascii="Helvetica" w:eastAsia="Times New Roman" w:hAnsi="Helvetica"/>
                <w:color w:val="FFFFFF"/>
                <w:sz w:val="20"/>
              </w:rPr>
              <w:t>Residência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C5F9D5D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FFFFFF"/>
                <w:sz w:val="20"/>
              </w:rPr>
            </w:pPr>
            <w:r w:rsidRPr="00AC0EFD">
              <w:rPr>
                <w:rFonts w:ascii="Helvetica" w:eastAsia="Times New Roman" w:hAnsi="Helvetica"/>
                <w:color w:val="FFFFFF"/>
                <w:sz w:val="20"/>
              </w:rPr>
              <w:t>Equivalente</w:t>
            </w:r>
          </w:p>
        </w:tc>
      </w:tr>
      <w:tr w:rsidR="00AC0EFD" w:rsidRPr="00AC0EFD" w14:paraId="2AC3A105" w14:textId="77777777" w:rsidTr="00AC0EFD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0FF3E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Primeiro Ano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C3FD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B246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F20D0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AAF4B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</w:tr>
      <w:tr w:rsidR="00AC0EFD" w:rsidRPr="00AC0EFD" w14:paraId="0BBFB1C8" w14:textId="77777777" w:rsidTr="00AC0EFD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50F50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Segundo Ano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94961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D57F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B3902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6F3B2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</w:tr>
      <w:tr w:rsidR="00AC0EFD" w:rsidRPr="00AC0EFD" w14:paraId="548E30B1" w14:textId="77777777" w:rsidTr="00AC0EFD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0F63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Terceiro Ano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F189E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01C19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B57C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93E0C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</w:tr>
    </w:tbl>
    <w:p w14:paraId="4B5743E7" w14:textId="77777777" w:rsidR="00AC0EFD" w:rsidRPr="003A1E7A" w:rsidRDefault="00AC0EFD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6DEEEA70" w14:textId="77777777" w:rsidR="00AC0EFD" w:rsidRDefault="00AC0EFD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01A4B95C" w14:textId="77777777" w:rsidR="00AC0EFD" w:rsidRDefault="00AC0EFD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2767BCD7" w14:textId="77777777" w:rsidR="00AC0EFD" w:rsidRDefault="00AC0EFD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51C44358" w14:textId="77777777" w:rsidR="00AC0EFD" w:rsidRDefault="00AC0EFD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715877FF" w14:textId="77777777" w:rsidR="00AC0EFD" w:rsidRDefault="00AC0EFD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351EA481" w14:textId="77777777" w:rsidR="00BF44BC" w:rsidRDefault="00BF44BC" w:rsidP="00FC32B1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79048784" w14:textId="77777777" w:rsidR="007620F2" w:rsidRDefault="007620F2" w:rsidP="00FC32B1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1A4712F5" w14:textId="77777777" w:rsidR="00FC32B1" w:rsidRPr="003A1E7A" w:rsidRDefault="00FC32B1" w:rsidP="00FC32B1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Equivalente</w:t>
      </w:r>
      <w:r w:rsidRPr="003A1E7A">
        <w:rPr>
          <w:rFonts w:ascii="Helvetica" w:hAnsi="Helvetica" w:cs="Arial"/>
          <w:color w:val="000000"/>
        </w:rPr>
        <w:t>: processo seletivo sim</w:t>
      </w:r>
      <w:r>
        <w:rPr>
          <w:rFonts w:ascii="Helvetica" w:hAnsi="Helvetica" w:cs="Arial"/>
          <w:color w:val="000000"/>
        </w:rPr>
        <w:t xml:space="preserve"> </w:t>
      </w:r>
      <w:proofErr w:type="gramStart"/>
      <w:r w:rsidRPr="003A1E7A">
        <w:rPr>
          <w:rFonts w:ascii="Helvetica" w:hAnsi="Helvetica" w:cs="Arial"/>
          <w:color w:val="000000"/>
        </w:rPr>
        <w:t xml:space="preserve">(   </w:t>
      </w:r>
      <w:proofErr w:type="gramEnd"/>
      <w:r w:rsidRPr="003A1E7A">
        <w:rPr>
          <w:rFonts w:ascii="Helvetica" w:hAnsi="Helvetica" w:cs="Arial"/>
          <w:color w:val="000000"/>
        </w:rPr>
        <w:t xml:space="preserve">) </w:t>
      </w:r>
      <w:r>
        <w:rPr>
          <w:rFonts w:ascii="Helvetica" w:hAnsi="Helvetica" w:cs="Arial"/>
          <w:color w:val="000000"/>
        </w:rPr>
        <w:t xml:space="preserve"> </w:t>
      </w:r>
      <w:r w:rsidRPr="003A1E7A">
        <w:rPr>
          <w:rFonts w:ascii="Helvetica" w:hAnsi="Helvetica" w:cs="Arial"/>
          <w:color w:val="000000"/>
        </w:rPr>
        <w:t>não (   )</w:t>
      </w:r>
    </w:p>
    <w:p w14:paraId="660D29D7" w14:textId="3735D0EF" w:rsidR="006F24AC" w:rsidRPr="003A1E7A" w:rsidRDefault="006F24AC" w:rsidP="006F24AC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EA30B7">
        <w:rPr>
          <w:rFonts w:ascii="Helvetica" w:hAnsi="Helvetica" w:cs="Arial"/>
          <w:color w:val="000000"/>
        </w:rPr>
        <w:t xml:space="preserve">Critério de acesso ao programa de equivalência: </w:t>
      </w:r>
      <w:r w:rsidR="00BF44BC">
        <w:rPr>
          <w:rFonts w:ascii="Helvetica" w:hAnsi="Helvetica" w:cs="Arial"/>
          <w:color w:val="000000"/>
        </w:rPr>
        <w:t>(anexar documento comprobatório / edital)</w:t>
      </w:r>
      <w:r w:rsidR="002F779B" w:rsidRPr="002F779B">
        <w:rPr>
          <w:rFonts w:ascii="Helvetica" w:hAnsi="Helvetica" w:cs="Arial"/>
          <w:color w:val="000000"/>
          <w:vertAlign w:val="superscript"/>
        </w:rPr>
        <w:t>1</w:t>
      </w:r>
      <w:r w:rsidR="00BF44BC">
        <w:rPr>
          <w:rFonts w:ascii="Helvetica" w:hAnsi="Helvetica" w:cs="Arial"/>
          <w:color w:val="000000"/>
        </w:rPr>
        <w:t xml:space="preserve"> ____________________</w:t>
      </w:r>
      <w:r w:rsidR="002F779B">
        <w:rPr>
          <w:rFonts w:ascii="Helvetica" w:hAnsi="Helvetica" w:cs="Arial"/>
          <w:color w:val="000000"/>
        </w:rPr>
        <w:t>______</w:t>
      </w:r>
      <w:r w:rsidRPr="00EA30B7">
        <w:rPr>
          <w:rFonts w:ascii="Helvetica" w:hAnsi="Helvetica" w:cs="Arial"/>
          <w:color w:val="000000"/>
        </w:rPr>
        <w:t>__________________</w:t>
      </w:r>
    </w:p>
    <w:p w14:paraId="32FBA2CD" w14:textId="3FC3E8BA" w:rsidR="00FC32B1" w:rsidRPr="003A1E7A" w:rsidRDefault="00FC32B1" w:rsidP="00FC32B1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Responsável pelo processo: __</w:t>
      </w:r>
      <w:r w:rsidR="00BF44BC">
        <w:rPr>
          <w:rFonts w:ascii="Helvetica" w:hAnsi="Helvetica" w:cs="Arial"/>
          <w:color w:val="000000"/>
        </w:rPr>
        <w:t>_______________</w:t>
      </w:r>
      <w:r>
        <w:rPr>
          <w:rFonts w:ascii="Helvetica" w:hAnsi="Helvetica" w:cs="Arial"/>
          <w:color w:val="000000"/>
        </w:rPr>
        <w:t>_______________________</w:t>
      </w:r>
    </w:p>
    <w:p w14:paraId="05AF6DA9" w14:textId="69D8C287" w:rsidR="00ED1F8B" w:rsidRPr="003A1E7A" w:rsidRDefault="006F24AC" w:rsidP="006F24AC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 xml:space="preserve">Contratos de curso dos </w:t>
      </w:r>
      <w:r>
        <w:rPr>
          <w:rFonts w:ascii="Helvetica" w:hAnsi="Helvetica" w:cs="Arial"/>
          <w:color w:val="000000"/>
        </w:rPr>
        <w:t>equivalentes</w:t>
      </w:r>
      <w:r w:rsidRPr="003A1E7A">
        <w:rPr>
          <w:rFonts w:ascii="Helvetica" w:hAnsi="Helvetica" w:cs="Arial"/>
          <w:color w:val="000000"/>
        </w:rPr>
        <w:t>: sim</w:t>
      </w:r>
      <w:r>
        <w:rPr>
          <w:rFonts w:ascii="Helvetica" w:hAnsi="Helvetica" w:cs="Arial"/>
          <w:color w:val="000000"/>
        </w:rPr>
        <w:t xml:space="preserve"> </w:t>
      </w: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 w:rsidRPr="003A1E7A">
        <w:rPr>
          <w:rFonts w:ascii="Helvetica" w:hAnsi="Helvetica" w:cs="Arial"/>
          <w:color w:val="000000"/>
        </w:rPr>
        <w:t>)</w:t>
      </w:r>
      <w:r>
        <w:rPr>
          <w:rFonts w:ascii="Helvetica" w:hAnsi="Helvetica" w:cs="Arial"/>
          <w:color w:val="000000"/>
        </w:rPr>
        <w:t xml:space="preserve">  não ( </w:t>
      </w:r>
      <w:r w:rsidRPr="003A1E7A">
        <w:rPr>
          <w:rFonts w:ascii="Helvetica" w:hAnsi="Helvetica" w:cs="Arial"/>
          <w:color w:val="000000"/>
        </w:rPr>
        <w:t xml:space="preserve"> )</w:t>
      </w:r>
      <w:r w:rsidR="00ED1F8B">
        <w:rPr>
          <w:rFonts w:ascii="Helvetica" w:hAnsi="Helvetica" w:cs="Arial"/>
          <w:color w:val="000000"/>
        </w:rPr>
        <w:t xml:space="preserve">. </w:t>
      </w:r>
    </w:p>
    <w:p w14:paraId="0229A66F" w14:textId="4DC5C442" w:rsidR="008C41A0" w:rsidRDefault="004F3B2E" w:rsidP="00D01DE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V</w:t>
      </w:r>
      <w:r w:rsidRPr="003A1E7A">
        <w:rPr>
          <w:rFonts w:ascii="Helvetica" w:hAnsi="Helvetica" w:cs="Arial"/>
          <w:color w:val="000000"/>
        </w:rPr>
        <w:t xml:space="preserve">alor </w:t>
      </w:r>
      <w:r>
        <w:rPr>
          <w:rFonts w:ascii="Helvetica" w:hAnsi="Helvetica" w:cs="Arial"/>
          <w:color w:val="000000"/>
        </w:rPr>
        <w:t xml:space="preserve">mensal </w:t>
      </w:r>
      <w:r w:rsidRPr="003A1E7A">
        <w:rPr>
          <w:rFonts w:ascii="Helvetica" w:hAnsi="Helvetica" w:cs="Arial"/>
          <w:color w:val="000000"/>
        </w:rPr>
        <w:t xml:space="preserve">da bolsa de cada </w:t>
      </w:r>
      <w:r w:rsidR="0085759A">
        <w:rPr>
          <w:rFonts w:ascii="Helvetica" w:hAnsi="Helvetica" w:cs="Arial"/>
          <w:color w:val="000000"/>
        </w:rPr>
        <w:t>equivalente</w:t>
      </w:r>
      <w:r w:rsidRPr="003A1E7A">
        <w:rPr>
          <w:rFonts w:ascii="Helvetica" w:hAnsi="Helvetica" w:cs="Arial"/>
          <w:color w:val="000000"/>
        </w:rPr>
        <w:t>:</w:t>
      </w:r>
      <w:r w:rsidR="006F24AC">
        <w:rPr>
          <w:rFonts w:ascii="Helvetica" w:hAnsi="Helvetica" w:cs="Arial"/>
          <w:color w:val="000000"/>
        </w:rPr>
        <w:t xml:space="preserve"> R$__________________________</w:t>
      </w:r>
    </w:p>
    <w:p w14:paraId="1C707B39" w14:textId="5F891DDB" w:rsidR="00A1503A" w:rsidRDefault="00BF44BC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Como é feita a certificação do </w:t>
      </w:r>
      <w:r w:rsidR="008170C3">
        <w:rPr>
          <w:rFonts w:ascii="Helvetica" w:hAnsi="Helvetica" w:cs="Arial"/>
          <w:color w:val="000000"/>
        </w:rPr>
        <w:t>equivalente</w:t>
      </w:r>
      <w:r>
        <w:rPr>
          <w:rFonts w:ascii="Helvetica" w:hAnsi="Helvetica" w:cs="Arial"/>
          <w:color w:val="000000"/>
        </w:rPr>
        <w:t>? (anexar modelo)</w:t>
      </w:r>
      <w:proofErr w:type="gramStart"/>
      <w:r w:rsidR="002F779B" w:rsidRPr="002F779B">
        <w:rPr>
          <w:rFonts w:ascii="Helvetica" w:hAnsi="Helvetica" w:cs="Arial"/>
          <w:color w:val="000000"/>
          <w:vertAlign w:val="superscript"/>
        </w:rPr>
        <w:t>2</w:t>
      </w:r>
      <w:proofErr w:type="gramEnd"/>
    </w:p>
    <w:p w14:paraId="76637C1E" w14:textId="17F5E3CC" w:rsidR="00201083" w:rsidRDefault="00201083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O curso de </w:t>
      </w:r>
      <w:r w:rsidR="00195B67">
        <w:rPr>
          <w:rFonts w:ascii="Helvetica" w:hAnsi="Helvetica" w:cs="Arial"/>
          <w:color w:val="000000"/>
        </w:rPr>
        <w:t>especialização/</w:t>
      </w:r>
      <w:r>
        <w:rPr>
          <w:rFonts w:ascii="Helvetica" w:hAnsi="Helvetica" w:cs="Arial"/>
          <w:color w:val="000000"/>
        </w:rPr>
        <w:t xml:space="preserve">pós-graduação é </w:t>
      </w:r>
      <w:r w:rsidR="00AA516D">
        <w:rPr>
          <w:rFonts w:ascii="Helvetica" w:hAnsi="Helvetica" w:cs="Arial"/>
          <w:color w:val="000000"/>
        </w:rPr>
        <w:t>certificad</w:t>
      </w:r>
      <w:r>
        <w:rPr>
          <w:rFonts w:ascii="Helvetica" w:hAnsi="Helvetica" w:cs="Arial"/>
          <w:color w:val="000000"/>
        </w:rPr>
        <w:t>o pelo MEC?</w:t>
      </w:r>
      <w:r w:rsidR="00195B67">
        <w:rPr>
          <w:rFonts w:ascii="Helvetica" w:hAnsi="Helvetica" w:cs="Arial"/>
          <w:color w:val="000000"/>
        </w:rPr>
        <w:t xml:space="preserve"> </w:t>
      </w:r>
      <w:proofErr w:type="gramStart"/>
      <w:r w:rsidR="00195B67" w:rsidRPr="003A1E7A">
        <w:rPr>
          <w:rFonts w:ascii="Helvetica" w:hAnsi="Helvetica" w:cs="Arial"/>
          <w:color w:val="000000"/>
        </w:rPr>
        <w:t>sim</w:t>
      </w:r>
      <w:proofErr w:type="gramEnd"/>
      <w:r w:rsidR="00195B67">
        <w:rPr>
          <w:rFonts w:ascii="Helvetica" w:hAnsi="Helvetica" w:cs="Arial"/>
          <w:color w:val="000000"/>
        </w:rPr>
        <w:t xml:space="preserve"> </w:t>
      </w:r>
      <w:r w:rsidR="00195B67" w:rsidRPr="003A1E7A">
        <w:rPr>
          <w:rFonts w:ascii="Helvetica" w:hAnsi="Helvetica" w:cs="Arial"/>
          <w:color w:val="000000"/>
        </w:rPr>
        <w:t xml:space="preserve">(   ) </w:t>
      </w:r>
      <w:r w:rsidR="00195B67">
        <w:rPr>
          <w:rFonts w:ascii="Helvetica" w:hAnsi="Helvetica" w:cs="Arial"/>
          <w:color w:val="000000"/>
        </w:rPr>
        <w:t xml:space="preserve"> </w:t>
      </w:r>
      <w:r w:rsidR="00195B67" w:rsidRPr="003A1E7A">
        <w:rPr>
          <w:rFonts w:ascii="Helvetica" w:hAnsi="Helvetica" w:cs="Arial"/>
          <w:color w:val="000000"/>
        </w:rPr>
        <w:t>não (   )</w:t>
      </w:r>
      <w:r w:rsidR="002840C3">
        <w:rPr>
          <w:rFonts w:ascii="Helvetica" w:hAnsi="Helvetica" w:cs="Arial"/>
          <w:color w:val="000000"/>
        </w:rPr>
        <w:t xml:space="preserve"> </w:t>
      </w:r>
      <w:r w:rsidR="00BC1B4C">
        <w:rPr>
          <w:rFonts w:ascii="Helvetica" w:hAnsi="Helvetica" w:cs="Arial"/>
          <w:color w:val="000000"/>
        </w:rPr>
        <w:t xml:space="preserve">  </w:t>
      </w:r>
      <w:r w:rsidR="002840C3">
        <w:rPr>
          <w:rFonts w:ascii="Helvetica" w:hAnsi="Helvetica" w:cs="Arial"/>
          <w:color w:val="000000"/>
        </w:rPr>
        <w:t>Se sim, qual a carga horária</w:t>
      </w:r>
      <w:r w:rsidR="00BC1B4C">
        <w:rPr>
          <w:rFonts w:ascii="Helvetica" w:hAnsi="Helvetica" w:cs="Arial"/>
          <w:color w:val="000000"/>
        </w:rPr>
        <w:t xml:space="preserve"> cadastrada no MEC? ________</w:t>
      </w:r>
    </w:p>
    <w:p w14:paraId="2CF48E2F" w14:textId="5C3ADA65" w:rsidR="00A66290" w:rsidRDefault="00A66290" w:rsidP="00A66290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O curso de especialização/pós-graduação é certificado pela Instituição? </w:t>
      </w:r>
      <w:proofErr w:type="gramStart"/>
      <w:r w:rsidRPr="003A1E7A">
        <w:rPr>
          <w:rFonts w:ascii="Helvetica" w:hAnsi="Helvetica" w:cs="Arial"/>
          <w:color w:val="000000"/>
        </w:rPr>
        <w:t>sim</w:t>
      </w:r>
      <w:proofErr w:type="gramEnd"/>
      <w:r>
        <w:rPr>
          <w:rFonts w:ascii="Helvetica" w:hAnsi="Helvetica" w:cs="Arial"/>
          <w:color w:val="000000"/>
        </w:rPr>
        <w:t xml:space="preserve"> </w:t>
      </w:r>
      <w:r w:rsidRPr="003A1E7A">
        <w:rPr>
          <w:rFonts w:ascii="Helvetica" w:hAnsi="Helvetica" w:cs="Arial"/>
          <w:color w:val="000000"/>
        </w:rPr>
        <w:t xml:space="preserve">(   </w:t>
      </w:r>
      <w:r w:rsidRPr="003A1E7A">
        <w:rPr>
          <w:rFonts w:ascii="Helvetica" w:hAnsi="Helvetica" w:cs="Arial"/>
          <w:color w:val="000000"/>
        </w:rPr>
        <w:lastRenderedPageBreak/>
        <w:t xml:space="preserve">) </w:t>
      </w:r>
      <w:r>
        <w:rPr>
          <w:rFonts w:ascii="Helvetica" w:hAnsi="Helvetica" w:cs="Arial"/>
          <w:color w:val="000000"/>
        </w:rPr>
        <w:t xml:space="preserve"> </w:t>
      </w:r>
      <w:r w:rsidRPr="003A1E7A">
        <w:rPr>
          <w:rFonts w:ascii="Helvetica" w:hAnsi="Helvetica" w:cs="Arial"/>
          <w:color w:val="000000"/>
        </w:rPr>
        <w:t>não (   )</w:t>
      </w:r>
      <w:r>
        <w:rPr>
          <w:rFonts w:ascii="Helvetica" w:hAnsi="Helvetica" w:cs="Arial"/>
          <w:color w:val="000000"/>
        </w:rPr>
        <w:t xml:space="preserve">   Se sim, qual a carga horária cadastrada na Insti</w:t>
      </w:r>
      <w:r w:rsidR="00FC73D1">
        <w:rPr>
          <w:rFonts w:ascii="Helvetica" w:hAnsi="Helvetica" w:cs="Arial"/>
          <w:color w:val="000000"/>
        </w:rPr>
        <w:t>t</w:t>
      </w:r>
      <w:r>
        <w:rPr>
          <w:rFonts w:ascii="Helvetica" w:hAnsi="Helvetica" w:cs="Arial"/>
          <w:color w:val="000000"/>
        </w:rPr>
        <w:t>uição? ________</w:t>
      </w:r>
    </w:p>
    <w:p w14:paraId="277ACC18" w14:textId="77777777" w:rsidR="00A66290" w:rsidRDefault="00A66290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1BAA218A" w14:textId="1685D64B" w:rsidR="008C41A0" w:rsidRPr="003A1E7A" w:rsidRDefault="000E2C04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Residentes</w:t>
      </w:r>
      <w:r w:rsidRPr="003A1E7A">
        <w:rPr>
          <w:rFonts w:ascii="Helvetica" w:hAnsi="Helvetica" w:cs="Arial"/>
          <w:color w:val="000000"/>
        </w:rPr>
        <w:t>: processo seletivo</w:t>
      </w:r>
      <w:r w:rsidR="008C41A0" w:rsidRPr="003A1E7A">
        <w:rPr>
          <w:rFonts w:ascii="Helvetica" w:hAnsi="Helvetica" w:cs="Arial"/>
          <w:color w:val="000000"/>
        </w:rPr>
        <w:t xml:space="preserve"> </w:t>
      </w:r>
      <w:r w:rsidRPr="003A1E7A">
        <w:rPr>
          <w:rFonts w:ascii="Helvetica" w:hAnsi="Helvetica" w:cs="Arial"/>
          <w:color w:val="000000"/>
        </w:rPr>
        <w:t>sim</w:t>
      </w:r>
      <w:r w:rsidR="0085759A">
        <w:rPr>
          <w:rFonts w:ascii="Helvetica" w:hAnsi="Helvetica" w:cs="Arial"/>
          <w:color w:val="000000"/>
        </w:rPr>
        <w:t xml:space="preserve"> </w:t>
      </w:r>
      <w:proofErr w:type="gramStart"/>
      <w:r w:rsidRPr="003A1E7A">
        <w:rPr>
          <w:rFonts w:ascii="Helvetica" w:hAnsi="Helvetica" w:cs="Arial"/>
          <w:color w:val="000000"/>
        </w:rPr>
        <w:t xml:space="preserve">(   </w:t>
      </w:r>
      <w:proofErr w:type="gramEnd"/>
      <w:r w:rsidRPr="003A1E7A">
        <w:rPr>
          <w:rFonts w:ascii="Helvetica" w:hAnsi="Helvetica" w:cs="Arial"/>
          <w:color w:val="000000"/>
        </w:rPr>
        <w:t xml:space="preserve">) </w:t>
      </w:r>
      <w:r w:rsidR="0085759A">
        <w:rPr>
          <w:rFonts w:ascii="Helvetica" w:hAnsi="Helvetica" w:cs="Arial"/>
          <w:color w:val="000000"/>
        </w:rPr>
        <w:t xml:space="preserve"> </w:t>
      </w:r>
      <w:r w:rsidRPr="003A1E7A">
        <w:rPr>
          <w:rFonts w:ascii="Helvetica" w:hAnsi="Helvetica" w:cs="Arial"/>
          <w:color w:val="000000"/>
        </w:rPr>
        <w:t xml:space="preserve">não (   </w:t>
      </w:r>
      <w:r w:rsidR="008C41A0" w:rsidRPr="003A1E7A">
        <w:rPr>
          <w:rFonts w:ascii="Helvetica" w:hAnsi="Helvetica" w:cs="Arial"/>
          <w:color w:val="000000"/>
        </w:rPr>
        <w:t>)</w:t>
      </w:r>
    </w:p>
    <w:p w14:paraId="68D55B29" w14:textId="381985FD" w:rsidR="008C41A0" w:rsidRPr="003A1E7A" w:rsidRDefault="0085759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>Responsável pelo processo:</w:t>
      </w:r>
      <w:r w:rsidR="006F24AC">
        <w:rPr>
          <w:rFonts w:ascii="Helvetica" w:hAnsi="Helvetica" w:cs="Arial"/>
          <w:color w:val="000000"/>
        </w:rPr>
        <w:t xml:space="preserve"> _________</w:t>
      </w:r>
      <w:r w:rsidR="00BF44BC">
        <w:rPr>
          <w:rFonts w:ascii="Helvetica" w:hAnsi="Helvetica" w:cs="Arial"/>
          <w:color w:val="000000"/>
        </w:rPr>
        <w:t>_______________</w:t>
      </w:r>
      <w:r w:rsidR="006F24AC">
        <w:rPr>
          <w:rFonts w:ascii="Helvetica" w:hAnsi="Helvetica" w:cs="Arial"/>
          <w:color w:val="000000"/>
        </w:rPr>
        <w:t>________________</w:t>
      </w:r>
    </w:p>
    <w:p w14:paraId="4392B225" w14:textId="77777777" w:rsidR="00FC32B1" w:rsidRPr="003A1E7A" w:rsidRDefault="00FC32B1" w:rsidP="00FC32B1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>Mantenedora das bolsas de residência:</w:t>
      </w:r>
      <w:r>
        <w:rPr>
          <w:rFonts w:ascii="Helvetica" w:hAnsi="Helvetica" w:cs="Arial"/>
          <w:color w:val="000000"/>
        </w:rPr>
        <w:t xml:space="preserve"> _______________________________</w:t>
      </w:r>
    </w:p>
    <w:p w14:paraId="6DC9035D" w14:textId="079EBE76" w:rsidR="00FC32B1" w:rsidRPr="003A1E7A" w:rsidRDefault="00FC32B1" w:rsidP="00FC32B1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S</w:t>
      </w:r>
      <w:r w:rsidRPr="003A1E7A">
        <w:rPr>
          <w:rFonts w:ascii="Helvetica" w:hAnsi="Helvetica" w:cs="Arial"/>
          <w:color w:val="000000"/>
        </w:rPr>
        <w:t>eguros pessoais</w:t>
      </w:r>
      <w:r>
        <w:rPr>
          <w:rFonts w:ascii="Helvetica" w:hAnsi="Helvetica" w:cs="Arial"/>
          <w:color w:val="000000"/>
        </w:rPr>
        <w:t xml:space="preserve"> </w:t>
      </w:r>
      <w:r w:rsidR="008170C3">
        <w:rPr>
          <w:rFonts w:ascii="Helvetica" w:hAnsi="Helvetica" w:cs="Arial"/>
          <w:color w:val="000000"/>
        </w:rPr>
        <w:t xml:space="preserve">dos </w:t>
      </w:r>
      <w:r>
        <w:rPr>
          <w:rFonts w:ascii="Helvetica" w:hAnsi="Helvetica" w:cs="Arial"/>
          <w:color w:val="000000"/>
        </w:rPr>
        <w:t xml:space="preserve">residentes/equivalentes: sim </w:t>
      </w: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 w:rsidRPr="003A1E7A">
        <w:rPr>
          <w:rFonts w:ascii="Helvetica" w:hAnsi="Helvetica" w:cs="Arial"/>
          <w:color w:val="000000"/>
        </w:rPr>
        <w:t xml:space="preserve">) </w:t>
      </w:r>
      <w:r>
        <w:rPr>
          <w:rFonts w:ascii="Helvetica" w:hAnsi="Helvetica" w:cs="Arial"/>
          <w:color w:val="000000"/>
        </w:rPr>
        <w:t xml:space="preserve"> </w:t>
      </w:r>
      <w:r w:rsidRPr="003A1E7A">
        <w:rPr>
          <w:rFonts w:ascii="Helvetica" w:hAnsi="Helvetica" w:cs="Arial"/>
          <w:color w:val="000000"/>
        </w:rPr>
        <w:t>nã</w:t>
      </w:r>
      <w:r>
        <w:rPr>
          <w:rFonts w:ascii="Helvetica" w:hAnsi="Helvetica" w:cs="Arial"/>
          <w:color w:val="000000"/>
        </w:rPr>
        <w:t xml:space="preserve">o ( </w:t>
      </w:r>
      <w:r w:rsidRPr="003A1E7A">
        <w:rPr>
          <w:rFonts w:ascii="Helvetica" w:hAnsi="Helvetica" w:cs="Arial"/>
          <w:color w:val="000000"/>
        </w:rPr>
        <w:t xml:space="preserve"> )</w:t>
      </w:r>
    </w:p>
    <w:p w14:paraId="39252F2D" w14:textId="628F94B5" w:rsidR="0085759A" w:rsidRPr="003A1E7A" w:rsidRDefault="0085759A" w:rsidP="0085759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 xml:space="preserve">Convênios </w:t>
      </w:r>
      <w:r>
        <w:rPr>
          <w:rFonts w:ascii="Helvetica" w:hAnsi="Helvetica" w:cs="Arial"/>
          <w:color w:val="000000"/>
        </w:rPr>
        <w:t xml:space="preserve">com outros hospitais / instituições </w:t>
      </w:r>
      <w:r w:rsidRPr="003A1E7A">
        <w:rPr>
          <w:rFonts w:ascii="Helvetica" w:hAnsi="Helvetica" w:cs="Arial"/>
          <w:color w:val="000000"/>
        </w:rPr>
        <w:t xml:space="preserve">para </w:t>
      </w:r>
      <w:r>
        <w:rPr>
          <w:rFonts w:ascii="Helvetica" w:hAnsi="Helvetica" w:cs="Arial"/>
          <w:color w:val="000000"/>
        </w:rPr>
        <w:t>complementação</w:t>
      </w:r>
      <w:r w:rsidRPr="003A1E7A">
        <w:rPr>
          <w:rFonts w:ascii="Helvetica" w:hAnsi="Helvetica" w:cs="Arial"/>
          <w:color w:val="000000"/>
        </w:rPr>
        <w:t xml:space="preserve"> de campos de aprendizado</w:t>
      </w:r>
      <w:r>
        <w:rPr>
          <w:rFonts w:ascii="Helvetica" w:hAnsi="Helvetica" w:cs="Arial"/>
          <w:color w:val="000000"/>
        </w:rPr>
        <w:t xml:space="preserve">: </w:t>
      </w:r>
      <w:r w:rsidRPr="003A1E7A">
        <w:rPr>
          <w:rFonts w:ascii="Helvetica" w:hAnsi="Helvetica" w:cs="Arial"/>
          <w:color w:val="000000"/>
        </w:rPr>
        <w:t>sim</w:t>
      </w:r>
      <w:r>
        <w:rPr>
          <w:rFonts w:ascii="Helvetica" w:hAnsi="Helvetica" w:cs="Arial"/>
          <w:color w:val="000000"/>
        </w:rPr>
        <w:t xml:space="preserve"> </w:t>
      </w:r>
      <w:proofErr w:type="gramStart"/>
      <w:r w:rsidRPr="003A1E7A">
        <w:rPr>
          <w:rFonts w:ascii="Helvetica" w:hAnsi="Helvetica" w:cs="Arial"/>
          <w:color w:val="000000"/>
        </w:rPr>
        <w:t xml:space="preserve">(   </w:t>
      </w:r>
      <w:proofErr w:type="gramEnd"/>
      <w:r w:rsidRPr="003A1E7A">
        <w:rPr>
          <w:rFonts w:ascii="Helvetica" w:hAnsi="Helvetica" w:cs="Arial"/>
          <w:color w:val="000000"/>
        </w:rPr>
        <w:t xml:space="preserve">) </w:t>
      </w:r>
      <w:r>
        <w:rPr>
          <w:rFonts w:ascii="Helvetica" w:hAnsi="Helvetica" w:cs="Arial"/>
          <w:color w:val="000000"/>
        </w:rPr>
        <w:t xml:space="preserve"> </w:t>
      </w:r>
      <w:r w:rsidRPr="003A1E7A">
        <w:rPr>
          <w:rFonts w:ascii="Helvetica" w:hAnsi="Helvetica" w:cs="Arial"/>
          <w:color w:val="000000"/>
        </w:rPr>
        <w:t>não (   )</w:t>
      </w:r>
    </w:p>
    <w:p w14:paraId="040CD57A" w14:textId="2E7FCBAA" w:rsidR="008C41A0" w:rsidRPr="00962947" w:rsidRDefault="00DA1F02" w:rsidP="001D16B4">
      <w:pPr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 xml:space="preserve">Descreva </w:t>
      </w:r>
      <w:r w:rsidR="00A1503A">
        <w:rPr>
          <w:rFonts w:ascii="Helvetica" w:hAnsi="Helvetica" w:cs="Arial"/>
          <w:color w:val="000000"/>
        </w:rPr>
        <w:t xml:space="preserve">abaixo </w:t>
      </w:r>
      <w:r w:rsidRPr="003A1E7A">
        <w:rPr>
          <w:rFonts w:ascii="Helvetica" w:hAnsi="Helvetica" w:cs="Arial"/>
          <w:color w:val="000000"/>
        </w:rPr>
        <w:t xml:space="preserve">seus convênios </w:t>
      </w:r>
      <w:r w:rsidR="0038765F">
        <w:rPr>
          <w:rFonts w:ascii="Helvetica" w:hAnsi="Helvetica" w:cs="Arial"/>
          <w:color w:val="000000"/>
        </w:rPr>
        <w:t xml:space="preserve">interinstitucionais </w:t>
      </w:r>
      <w:r w:rsidRPr="003A1E7A">
        <w:rPr>
          <w:rFonts w:ascii="Helvetica" w:hAnsi="Helvetica" w:cs="Arial"/>
          <w:color w:val="000000"/>
        </w:rPr>
        <w:t xml:space="preserve">e anexe </w:t>
      </w:r>
      <w:proofErr w:type="gramStart"/>
      <w:r w:rsidRPr="003A1E7A">
        <w:rPr>
          <w:rFonts w:ascii="Helvetica" w:hAnsi="Helvetica" w:cs="Arial"/>
          <w:color w:val="000000"/>
        </w:rPr>
        <w:t>a</w:t>
      </w:r>
      <w:proofErr w:type="gramEnd"/>
      <w:r w:rsidRPr="003A1E7A">
        <w:rPr>
          <w:rFonts w:ascii="Helvetica" w:hAnsi="Helvetica" w:cs="Arial"/>
          <w:color w:val="000000"/>
        </w:rPr>
        <w:t xml:space="preserve"> documentação dos acordos celebrados</w:t>
      </w:r>
      <w:r w:rsidR="00EC1BE8">
        <w:rPr>
          <w:rFonts w:ascii="Helvetica" w:hAnsi="Helvetica" w:cs="Arial"/>
          <w:color w:val="000000"/>
        </w:rPr>
        <w:t>, caso haja complementação com estágios externos</w:t>
      </w:r>
      <w:r w:rsidR="00DE2F06">
        <w:rPr>
          <w:rFonts w:ascii="Helvetica" w:hAnsi="Helvetica" w:cs="Arial"/>
          <w:color w:val="000000"/>
        </w:rPr>
        <w:t xml:space="preserve"> (exemplo na primeira linha)</w:t>
      </w:r>
      <w:r w:rsidR="006C4CCC">
        <w:rPr>
          <w:rFonts w:ascii="Helvetica" w:hAnsi="Helvetica" w:cs="Arial"/>
          <w:color w:val="000000"/>
        </w:rPr>
        <w:t>.</w:t>
      </w:r>
      <w:r w:rsidR="002F779B" w:rsidRPr="002F779B">
        <w:rPr>
          <w:rFonts w:ascii="Helvetica" w:hAnsi="Helvetica" w:cs="Arial"/>
          <w:color w:val="000000"/>
          <w:vertAlign w:val="superscript"/>
        </w:rPr>
        <w:t>3</w:t>
      </w:r>
      <w:r w:rsidR="00962947">
        <w:rPr>
          <w:rFonts w:ascii="Helvetica" w:hAnsi="Helvetica" w:cs="Arial"/>
          <w:color w:val="000000"/>
          <w:vertAlign w:val="superscript"/>
        </w:rPr>
        <w:t xml:space="preserve"> </w:t>
      </w:r>
      <w:r w:rsidR="00962947">
        <w:rPr>
          <w:rFonts w:ascii="Helvetica" w:hAnsi="Helvetica" w:cs="Arial"/>
          <w:color w:val="000000"/>
        </w:rPr>
        <w:t xml:space="preserve">Obs.: Os estágios opcionais de escolha dos residentes/equivalentes </w:t>
      </w:r>
      <w:r w:rsidR="006C4CCC">
        <w:rPr>
          <w:rFonts w:ascii="Helvetica" w:hAnsi="Helvetica" w:cs="Arial"/>
          <w:color w:val="000000"/>
        </w:rPr>
        <w:t xml:space="preserve">de duração máxima de 30 dias </w:t>
      </w:r>
      <w:r w:rsidR="00962947">
        <w:rPr>
          <w:rFonts w:ascii="Helvetica" w:hAnsi="Helvetica" w:cs="Arial"/>
          <w:color w:val="000000"/>
        </w:rPr>
        <w:t>não devem ser inclusos nesta tabela.</w:t>
      </w:r>
    </w:p>
    <w:p w14:paraId="6A6820BC" w14:textId="77777777" w:rsidR="00BF44BC" w:rsidRDefault="00BF44BC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984"/>
        <w:gridCol w:w="2410"/>
        <w:gridCol w:w="1843"/>
        <w:gridCol w:w="1990"/>
      </w:tblGrid>
      <w:tr w:rsidR="002F5290" w14:paraId="22C213C0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02A2FE8" w14:textId="77777777" w:rsidR="002F5290" w:rsidRDefault="002F5290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Instituição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D7C9CF7" w14:textId="77777777" w:rsidR="002F5290" w:rsidRDefault="002F5290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Estágio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09E86B8" w14:textId="77777777" w:rsidR="002F5290" w:rsidRDefault="002F5290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Supervisor do Programa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CA33CA1" w14:textId="77777777" w:rsidR="002F5290" w:rsidRDefault="002F5290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Periodicidade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D59A2A9" w14:textId="77777777" w:rsidR="002F5290" w:rsidRDefault="002F5290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Programa / ano</w:t>
            </w:r>
          </w:p>
        </w:tc>
      </w:tr>
      <w:tr w:rsidR="002F5290" w14:paraId="24285CB7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C6506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Hospital XYZ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5A77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Ambulatório de XYZ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7656A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Dr. XYZ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A79B7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Diário por um mês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C0BA9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Residência, 2º ano</w:t>
            </w:r>
          </w:p>
        </w:tc>
      </w:tr>
      <w:tr w:rsidR="002F5290" w14:paraId="451A43DA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997F2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6F2FC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47FBE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57FD4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5BFC2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2F5290" w14:paraId="7D8A7F43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9DBE3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55733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F2128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7EF5F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E275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2F5290" w14:paraId="73E2CA3B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12899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F47C7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1811A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273D3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23407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2F5290" w14:paraId="0828EB83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52388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0FA0A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51F1C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747F8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0C3EC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2F5290" w14:paraId="081F7C31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FAB9A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6F076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3BD93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CA106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A16F4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2F5290" w14:paraId="4ACD1AB1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C067E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1ED70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E971D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7FA92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46E03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2F5290" w14:paraId="7F5EDE8A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DB95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5B074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F3D5E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1EFDB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B5A94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2F5290" w14:paraId="15510BEC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6138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AA2BF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24789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F3DEA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7309F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A1503A" w14:paraId="774B1DC8" w14:textId="77777777" w:rsidTr="00A1503A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3BD77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842DD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A00CF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DEDF2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E5AB9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A1503A" w14:paraId="084AE439" w14:textId="77777777" w:rsidTr="00A1503A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72CD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AE0BE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8A54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37FEC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5E8B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A1503A" w14:paraId="0D84C564" w14:textId="77777777" w:rsidTr="00A1503A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21D7F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27339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AFC44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C9D23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518CA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A1503A" w14:paraId="3BFCB80D" w14:textId="77777777" w:rsidTr="00A1503A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55629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2BA7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26774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7B969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0DD0A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</w:tbl>
    <w:p w14:paraId="64E27AAD" w14:textId="77777777" w:rsidR="008E4F4F" w:rsidRDefault="008E4F4F" w:rsidP="00A1503A">
      <w:pPr>
        <w:rPr>
          <w:rFonts w:ascii="Helvetica" w:hAnsi="Helvetica" w:cs="Arial"/>
          <w:color w:val="000000"/>
        </w:rPr>
      </w:pPr>
    </w:p>
    <w:p w14:paraId="7D349139" w14:textId="65E498D2" w:rsidR="008C41A0" w:rsidRDefault="00DA78E8" w:rsidP="00A1503A">
      <w:pPr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>Preceptores</w:t>
      </w:r>
    </w:p>
    <w:p w14:paraId="765F0043" w14:textId="77777777" w:rsidR="00A27B6A" w:rsidRDefault="00A27B6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53976274" w14:textId="71A8E9D5" w:rsidR="00DA78E8" w:rsidRPr="003A1E7A" w:rsidRDefault="00DA78E8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Preencher a tabela abaixo com os dados de todos os preceptores do programa, constando:</w:t>
      </w:r>
    </w:p>
    <w:p w14:paraId="64B4221B" w14:textId="108CDEC8" w:rsidR="008C41A0" w:rsidRPr="003A1E7A" w:rsidRDefault="00DA78E8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r w:rsidRPr="003A1E7A">
        <w:rPr>
          <w:rFonts w:ascii="Helvetica" w:hAnsi="Helvetica" w:cs="Arial"/>
          <w:color w:val="000000"/>
        </w:rPr>
        <w:t xml:space="preserve">Titulação: </w:t>
      </w:r>
      <w:r>
        <w:rPr>
          <w:rFonts w:ascii="Helvetica" w:hAnsi="Helvetica" w:cs="Arial"/>
          <w:color w:val="000000"/>
        </w:rPr>
        <w:t>D</w:t>
      </w:r>
      <w:r w:rsidRPr="003A1E7A">
        <w:rPr>
          <w:rFonts w:ascii="Helvetica" w:hAnsi="Helvetica" w:cs="Arial"/>
          <w:color w:val="000000"/>
        </w:rPr>
        <w:t xml:space="preserve">outor, </w:t>
      </w:r>
      <w:r>
        <w:rPr>
          <w:rFonts w:ascii="Helvetica" w:hAnsi="Helvetica" w:cs="Arial"/>
          <w:color w:val="000000"/>
        </w:rPr>
        <w:t>M</w:t>
      </w:r>
      <w:r w:rsidRPr="003A1E7A">
        <w:rPr>
          <w:rFonts w:ascii="Helvetica" w:hAnsi="Helvetica" w:cs="Arial"/>
          <w:color w:val="000000"/>
        </w:rPr>
        <w:t xml:space="preserve">estre, </w:t>
      </w:r>
      <w:proofErr w:type="gramStart"/>
      <w:r>
        <w:rPr>
          <w:rFonts w:ascii="Helvetica" w:hAnsi="Helvetica" w:cs="Arial"/>
          <w:color w:val="000000"/>
        </w:rPr>
        <w:t>E</w:t>
      </w:r>
      <w:r w:rsidRPr="003A1E7A">
        <w:rPr>
          <w:rFonts w:ascii="Helvetica" w:hAnsi="Helvetica" w:cs="Arial"/>
          <w:color w:val="000000"/>
        </w:rPr>
        <w:t>specialista</w:t>
      </w:r>
      <w:proofErr w:type="gramEnd"/>
    </w:p>
    <w:p w14:paraId="6022C5B7" w14:textId="074B5F40" w:rsidR="008C41A0" w:rsidRPr="003A1E7A" w:rsidRDefault="00DA78E8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r w:rsidRPr="003A1E7A">
        <w:rPr>
          <w:rFonts w:ascii="Helvetica" w:hAnsi="Helvetica" w:cs="Arial"/>
          <w:color w:val="000000"/>
        </w:rPr>
        <w:t xml:space="preserve">Vínculo: </w:t>
      </w:r>
      <w:r>
        <w:rPr>
          <w:rFonts w:ascii="Helvetica" w:hAnsi="Helvetica" w:cs="Arial"/>
          <w:color w:val="000000"/>
        </w:rPr>
        <w:t xml:space="preserve">Contratado da instituição, Concursado, </w:t>
      </w:r>
      <w:proofErr w:type="gramStart"/>
      <w:r>
        <w:rPr>
          <w:rFonts w:ascii="Helvetica" w:hAnsi="Helvetica" w:cs="Arial"/>
          <w:color w:val="000000"/>
        </w:rPr>
        <w:t>V</w:t>
      </w:r>
      <w:r w:rsidRPr="003A1E7A">
        <w:rPr>
          <w:rFonts w:ascii="Helvetica" w:hAnsi="Helvetica" w:cs="Arial"/>
          <w:color w:val="000000"/>
        </w:rPr>
        <w:t>oluntário</w:t>
      </w:r>
      <w:proofErr w:type="gramEnd"/>
    </w:p>
    <w:p w14:paraId="6E32F4B6" w14:textId="6D17A719" w:rsidR="00A136A2" w:rsidRDefault="00DA78E8" w:rsidP="00DA78E8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  <w:t>C</w:t>
      </w:r>
      <w:r w:rsidRPr="003A1E7A">
        <w:rPr>
          <w:rFonts w:ascii="Helvetica" w:hAnsi="Helvetica" w:cs="Arial"/>
          <w:color w:val="000000"/>
        </w:rPr>
        <w:t>arga horária</w:t>
      </w:r>
      <w:r w:rsidR="00D22018">
        <w:rPr>
          <w:rFonts w:ascii="Helvetica" w:hAnsi="Helvetica" w:cs="Arial"/>
          <w:color w:val="000000"/>
        </w:rPr>
        <w:t xml:space="preserve"> </w:t>
      </w:r>
      <w:r w:rsidR="00EA3A22">
        <w:rPr>
          <w:rFonts w:ascii="Helvetica" w:hAnsi="Helvetica" w:cs="Arial"/>
          <w:color w:val="000000"/>
        </w:rPr>
        <w:t xml:space="preserve">semanal </w:t>
      </w:r>
      <w:r w:rsidR="00D22018">
        <w:rPr>
          <w:rFonts w:ascii="Helvetica" w:hAnsi="Helvetica" w:cs="Arial"/>
          <w:color w:val="000000"/>
        </w:rPr>
        <w:t>total</w:t>
      </w:r>
      <w:r w:rsidR="00FC1BFB">
        <w:rPr>
          <w:rFonts w:ascii="Helvetica" w:hAnsi="Helvetica" w:cs="Arial"/>
          <w:color w:val="000000"/>
        </w:rPr>
        <w:t xml:space="preserve"> na Instituição</w:t>
      </w:r>
      <w:r w:rsidRPr="003A1E7A">
        <w:rPr>
          <w:rFonts w:ascii="Helvetica" w:hAnsi="Helvetica" w:cs="Arial"/>
          <w:color w:val="000000"/>
        </w:rPr>
        <w:t xml:space="preserve">: </w:t>
      </w:r>
      <w:r>
        <w:rPr>
          <w:rFonts w:ascii="Helvetica" w:hAnsi="Helvetica" w:cs="Arial"/>
          <w:color w:val="000000"/>
        </w:rPr>
        <w:t>D</w:t>
      </w:r>
      <w:r w:rsidRPr="003A1E7A">
        <w:rPr>
          <w:rFonts w:ascii="Helvetica" w:hAnsi="Helvetica" w:cs="Arial"/>
          <w:color w:val="000000"/>
        </w:rPr>
        <w:t xml:space="preserve">edicação </w:t>
      </w:r>
      <w:r>
        <w:rPr>
          <w:rFonts w:ascii="Helvetica" w:hAnsi="Helvetica" w:cs="Arial"/>
          <w:color w:val="000000"/>
        </w:rPr>
        <w:t>E</w:t>
      </w:r>
      <w:r w:rsidRPr="003A1E7A">
        <w:rPr>
          <w:rFonts w:ascii="Helvetica" w:hAnsi="Helvetica" w:cs="Arial"/>
          <w:color w:val="000000"/>
        </w:rPr>
        <w:t>xclusi</w:t>
      </w:r>
      <w:r>
        <w:rPr>
          <w:rFonts w:ascii="Helvetica" w:hAnsi="Helvetica" w:cs="Arial"/>
          <w:color w:val="000000"/>
        </w:rPr>
        <w:t>v</w:t>
      </w:r>
      <w:r w:rsidRPr="003A1E7A">
        <w:rPr>
          <w:rFonts w:ascii="Helvetica" w:hAnsi="Helvetica" w:cs="Arial"/>
          <w:color w:val="000000"/>
        </w:rPr>
        <w:t>a</w:t>
      </w:r>
      <w:r>
        <w:rPr>
          <w:rFonts w:ascii="Helvetica" w:hAnsi="Helvetica" w:cs="Arial"/>
          <w:color w:val="000000"/>
        </w:rPr>
        <w:t xml:space="preserve"> ou </w:t>
      </w:r>
      <w:r>
        <w:rPr>
          <w:rFonts w:ascii="Helvetica" w:hAnsi="Helvetica" w:cs="Arial"/>
          <w:color w:val="000000"/>
        </w:rPr>
        <w:lastRenderedPageBreak/>
        <w:t>Horista, 4 horas, 8 horas, 20 horas</w:t>
      </w:r>
      <w:r w:rsidR="00EA3A22">
        <w:rPr>
          <w:rFonts w:ascii="Helvetica" w:hAnsi="Helvetica" w:cs="Arial"/>
          <w:color w:val="000000"/>
        </w:rPr>
        <w:t xml:space="preserve">, 40 </w:t>
      </w:r>
      <w:proofErr w:type="gramStart"/>
      <w:r w:rsidR="00EA3A22">
        <w:rPr>
          <w:rFonts w:ascii="Helvetica" w:hAnsi="Helvetica" w:cs="Arial"/>
          <w:color w:val="000000"/>
        </w:rPr>
        <w:t>horas</w:t>
      </w:r>
      <w:proofErr w:type="gramEnd"/>
    </w:p>
    <w:p w14:paraId="359A0CDE" w14:textId="77777777" w:rsidR="00A27B6A" w:rsidRDefault="00A27B6A" w:rsidP="00DA78E8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tbl>
      <w:tblPr>
        <w:tblW w:w="10440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1"/>
        <w:gridCol w:w="1632"/>
        <w:gridCol w:w="1977"/>
        <w:gridCol w:w="1900"/>
        <w:gridCol w:w="1900"/>
      </w:tblGrid>
      <w:tr w:rsidR="00111BB0" w14:paraId="61D6F68B" w14:textId="5DD1A567" w:rsidTr="00111BB0">
        <w:trPr>
          <w:trHeight w:val="32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B2E5BC7" w14:textId="77777777" w:rsidR="00111BB0" w:rsidRDefault="00111BB0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C83C82C" w14:textId="77777777" w:rsidR="00111BB0" w:rsidRDefault="00111BB0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Titulação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6A30286" w14:textId="77777777" w:rsidR="00111BB0" w:rsidRDefault="00111BB0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Vínculo com a Instituição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CA731E0" w14:textId="77777777" w:rsidR="00111BB0" w:rsidRDefault="00111BB0" w:rsidP="00FF5ABB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Carga Horária</w:t>
            </w:r>
          </w:p>
          <w:p w14:paraId="36A48D8C" w14:textId="5A3742BB" w:rsidR="00111BB0" w:rsidRDefault="00111BB0" w:rsidP="00FF5ABB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Semanal Total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EC33888" w14:textId="1351088A" w:rsidR="00111BB0" w:rsidRDefault="00111BB0" w:rsidP="00FF5ABB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Link do Currículo Lattes</w:t>
            </w:r>
          </w:p>
        </w:tc>
      </w:tr>
      <w:tr w:rsidR="00111BB0" w14:paraId="3EBE55C8" w14:textId="360BBA3A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D25AA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A535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0897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58DD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4131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76F2E93E" w14:textId="0388A977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D9EBE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FA4A3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BAADF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72CE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9E7F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71A2054F" w14:textId="73F4FFC8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AE05D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E3EE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00C11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BD472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58DB3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6FF39AB9" w14:textId="6896C45A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2971D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C37A3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F24AF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F177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7B0F8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50988A96" w14:textId="5818902A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A663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3157C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BF0B8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E7EF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F85B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04FB8805" w14:textId="3C4E9A1A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98EB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3A286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EA51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FC52A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ABB0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04712AB1" w14:textId="50FF7463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DDE4A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598C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1A562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2A42D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0C843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2737E351" w14:textId="7A2C0F65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F81B3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68C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2547C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FDE81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78D0E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187D068E" w14:textId="18D6830A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855D9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21AE2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E1AA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6E9A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DDC5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5BDA8E0B" w14:textId="7CBF0F49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12BC3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897D5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7E7F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2D03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A6C1D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1359A29B" w14:textId="1CDE36D1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82172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8105F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8CCF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6835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9B14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2C4EDBDC" w14:textId="2570DA20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FD69E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9621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4B50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32AE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CCA0D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78498E33" w14:textId="065E3481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5459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A9076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CEF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4BA3E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0EAB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5C389FA7" w14:textId="294BECD7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124C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AFA6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B467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B81A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C09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0DDB4696" w14:textId="2E698D3C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1C348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D4D1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24996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DEA1F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C0F9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18558B46" w14:textId="1B2583F3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F992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21B2F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99EE6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19DF5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3B19C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2C04985B" w14:textId="664462DA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CAE55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CBA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A425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F56E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131C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6272331F" w14:textId="7A333177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5B1C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0F2A9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A040C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A4B9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D964C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3D7F32D4" w14:textId="6780C8CF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01B9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E00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13FE9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D944D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49ABE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1F68FBD1" w14:textId="25881420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DB539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E2D1E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59078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42AC1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8D5F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1E96EACC" w14:textId="26880DF3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1424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7ED29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2428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EAF46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BE1D8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3DD2371A" w14:textId="09E09362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A49D6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F5348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E85E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137B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2CBE1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225D0F7D" w14:textId="773E52DB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8A3F5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6BAB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671C5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78A9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D85E2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27202DF7" w14:textId="09C58D18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7E435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AAF22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D51B8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4B352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2965A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</w:tbl>
    <w:p w14:paraId="5E0139BF" w14:textId="77777777" w:rsidR="00DA78E8" w:rsidRDefault="00DA78E8" w:rsidP="00DA78E8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351F9DBB" w14:textId="77777777" w:rsidR="008558CF" w:rsidRDefault="008558C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159E2172" w14:textId="066A3FD6" w:rsidR="008558CF" w:rsidRPr="00794737" w:rsidRDefault="008558CF" w:rsidP="008558CF">
      <w:pPr>
        <w:rPr>
          <w:rFonts w:ascii="Helvetica" w:hAnsi="Helvetica" w:cs="Arial"/>
          <w:color w:val="000000"/>
        </w:rPr>
      </w:pPr>
      <w:r w:rsidRPr="00794737">
        <w:rPr>
          <w:rFonts w:ascii="Arial" w:hAnsi="Arial" w:cs="Arial"/>
          <w:sz w:val="26"/>
          <w:szCs w:val="26"/>
        </w:rPr>
        <w:lastRenderedPageBreak/>
        <w:t>Avaliação das Atividades Educacionais</w:t>
      </w:r>
      <w:r w:rsidRPr="00794737">
        <w:rPr>
          <w:rFonts w:ascii="Helvetica" w:hAnsi="Helvetica" w:cs="Arial"/>
          <w:color w:val="000000"/>
        </w:rPr>
        <w:t>:</w:t>
      </w:r>
    </w:p>
    <w:p w14:paraId="6E75E296" w14:textId="77777777" w:rsidR="008558CF" w:rsidRPr="00794737" w:rsidRDefault="008558CF" w:rsidP="00794737">
      <w:pPr>
        <w:spacing w:before="120" w:after="240"/>
        <w:jc w:val="both"/>
        <w:rPr>
          <w:rFonts w:ascii="Helvetica" w:hAnsi="Helvetica" w:cs="Arial"/>
          <w:color w:val="000000"/>
        </w:rPr>
      </w:pPr>
    </w:p>
    <w:p w14:paraId="7360A224" w14:textId="77777777" w:rsidR="00794737" w:rsidRDefault="008558CF" w:rsidP="00794737">
      <w:pPr>
        <w:spacing w:before="120" w:after="240"/>
        <w:jc w:val="both"/>
        <w:rPr>
          <w:rFonts w:ascii="Helvetica" w:hAnsi="Helvetica" w:cs="Arial"/>
          <w:color w:val="000000"/>
        </w:rPr>
      </w:pPr>
      <w:r w:rsidRPr="00794737">
        <w:rPr>
          <w:rFonts w:ascii="Helvetica" w:hAnsi="Helvetica" w:cs="Arial"/>
          <w:color w:val="000000"/>
        </w:rPr>
        <w:t xml:space="preserve">Há espaços de </w:t>
      </w:r>
      <w:proofErr w:type="spellStart"/>
      <w:r w:rsidRPr="00794737">
        <w:rPr>
          <w:rFonts w:ascii="Helvetica" w:hAnsi="Helvetica" w:cs="Arial"/>
          <w:color w:val="000000"/>
        </w:rPr>
        <w:t>conceitualização</w:t>
      </w:r>
      <w:proofErr w:type="spellEnd"/>
      <w:r w:rsidRPr="00794737">
        <w:rPr>
          <w:rFonts w:ascii="Helvetica" w:hAnsi="Helvetica" w:cs="Arial"/>
          <w:color w:val="000000"/>
        </w:rPr>
        <w:t xml:space="preserve"> prática? </w:t>
      </w:r>
      <w:proofErr w:type="gramStart"/>
      <w:r w:rsidRPr="00794737">
        <w:rPr>
          <w:rFonts w:ascii="Helvetica" w:hAnsi="Helvetica" w:cs="Arial"/>
          <w:color w:val="000000"/>
        </w:rPr>
        <w:t>sim</w:t>
      </w:r>
      <w:proofErr w:type="gramEnd"/>
      <w:r w:rsidRPr="00794737">
        <w:rPr>
          <w:rFonts w:ascii="Helvetica" w:hAnsi="Helvetica" w:cs="Arial"/>
          <w:color w:val="000000"/>
        </w:rPr>
        <w:t xml:space="preserve"> (  )  não  (  )</w:t>
      </w:r>
    </w:p>
    <w:p w14:paraId="17DAAD17" w14:textId="5D3928F3" w:rsidR="008558CF" w:rsidRPr="00794737" w:rsidRDefault="008558CF" w:rsidP="00794737">
      <w:pPr>
        <w:spacing w:before="120" w:after="240"/>
        <w:jc w:val="both"/>
        <w:rPr>
          <w:rFonts w:ascii="Helvetica" w:hAnsi="Helvetica" w:cs="Arial"/>
          <w:color w:val="000000"/>
        </w:rPr>
      </w:pPr>
      <w:r w:rsidRPr="00794737">
        <w:rPr>
          <w:rFonts w:ascii="Helvetica" w:hAnsi="Helvetica" w:cs="Arial"/>
          <w:color w:val="000000"/>
        </w:rPr>
        <w:t xml:space="preserve">Em caso de resposta positiva, assinale nos próximos </w:t>
      </w:r>
      <w:proofErr w:type="gramStart"/>
      <w:r w:rsidRPr="00794737">
        <w:rPr>
          <w:rFonts w:ascii="Helvetica" w:hAnsi="Helvetica" w:cs="Arial"/>
          <w:color w:val="000000"/>
        </w:rPr>
        <w:t>itens</w:t>
      </w:r>
      <w:proofErr w:type="gramEnd"/>
    </w:p>
    <w:p w14:paraId="3B2F1696" w14:textId="77777777" w:rsidR="008558CF" w:rsidRPr="000A0CD7" w:rsidRDefault="008558CF" w:rsidP="008558CF">
      <w:pPr>
        <w:rPr>
          <w:rFonts w:ascii="Helvetica" w:hAnsi="Helvetica" w:cs="Arial"/>
          <w:color w:val="000000"/>
        </w:rPr>
      </w:pP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7"/>
        <w:gridCol w:w="663"/>
        <w:gridCol w:w="930"/>
        <w:gridCol w:w="1041"/>
        <w:gridCol w:w="785"/>
        <w:gridCol w:w="974"/>
        <w:gridCol w:w="1029"/>
        <w:gridCol w:w="1041"/>
      </w:tblGrid>
      <w:tr w:rsidR="008558CF" w:rsidRPr="000A0CD7" w14:paraId="62726D62" w14:textId="77777777" w:rsidTr="000A0CD7">
        <w:trPr>
          <w:trHeight w:val="446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8823A0F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FFFFFF"/>
                <w:sz w:val="20"/>
                <w:szCs w:val="20"/>
              </w:rPr>
              <w:t>Atividade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6FA0274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FFFFFF"/>
                <w:sz w:val="20"/>
                <w:szCs w:val="20"/>
              </w:rPr>
              <w:t>Diária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03CEE09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FFFFFF"/>
                <w:sz w:val="20"/>
                <w:szCs w:val="20"/>
              </w:rPr>
              <w:t>Semanal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C84BD90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FFFFFF"/>
                <w:sz w:val="20"/>
                <w:szCs w:val="20"/>
              </w:rPr>
              <w:t>Quinzenal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B69258A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FFFFFF"/>
                <w:sz w:val="20"/>
                <w:szCs w:val="20"/>
              </w:rPr>
              <w:t>Mensal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BD1EC03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FFFFFF"/>
                <w:sz w:val="20"/>
                <w:szCs w:val="20"/>
              </w:rPr>
              <w:t>Bimestral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F57F081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FFFFFF"/>
                <w:sz w:val="20"/>
                <w:szCs w:val="20"/>
              </w:rPr>
              <w:t>Trimestral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BB24E4B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FFFFFF"/>
                <w:sz w:val="20"/>
                <w:szCs w:val="20"/>
              </w:rPr>
              <w:t>Semestral</w:t>
            </w:r>
          </w:p>
        </w:tc>
      </w:tr>
      <w:tr w:rsidR="008558CF" w:rsidRPr="000A0CD7" w14:paraId="26A3DA65" w14:textId="77777777" w:rsidTr="000A0CD7">
        <w:trPr>
          <w:trHeight w:val="26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3625" w14:textId="77777777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Discussão de Protocolos de Conduta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8B6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DD8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9522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5FF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9003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DE6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673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  <w:tr w:rsidR="008558CF" w:rsidRPr="000A0CD7" w14:paraId="0CB182C7" w14:textId="77777777" w:rsidTr="000A0CD7">
        <w:trPr>
          <w:trHeight w:val="26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2EC1" w14:textId="77777777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Sessão de Discussão de Casos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88B1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B68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4BD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F3BA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1D6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6D2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0C73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  <w:tr w:rsidR="008558CF" w:rsidRPr="000A0CD7" w14:paraId="162087B2" w14:textId="77777777" w:rsidTr="000A0CD7">
        <w:trPr>
          <w:trHeight w:val="26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E75" w14:textId="77777777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Discussão de Artigos Científicos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0E4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A21F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A31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05DB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40C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0C1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187F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  <w:tr w:rsidR="008558CF" w:rsidRPr="000A0CD7" w14:paraId="30B012CF" w14:textId="77777777" w:rsidTr="000A0CD7">
        <w:trPr>
          <w:trHeight w:val="26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7D0B" w14:textId="77777777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 xml:space="preserve">Sessão </w:t>
            </w:r>
            <w:proofErr w:type="spellStart"/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anátomo</w:t>
            </w:r>
            <w:proofErr w:type="spellEnd"/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-clínica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16D7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C15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3B6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9E0A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611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4B40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E42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  <w:tr w:rsidR="008558CF" w:rsidRPr="000A0CD7" w14:paraId="23621A1F" w14:textId="77777777" w:rsidTr="000A0CD7">
        <w:trPr>
          <w:trHeight w:val="52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7F4" w14:textId="77777777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Discussão de casos de Pacientes Internados (“visita à beira do leito”)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13CB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18CE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A4E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1983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9501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5BF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6492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  <w:tr w:rsidR="008558CF" w:rsidRPr="000A0CD7" w14:paraId="160FBFAB" w14:textId="77777777" w:rsidTr="000A0CD7">
        <w:trPr>
          <w:trHeight w:val="26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CC04" w14:textId="77777777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Discussão de casos em Ambulatórios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423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4C68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2CBD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2B45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362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753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DC1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  <w:tr w:rsidR="008558CF" w:rsidRPr="000A0CD7" w14:paraId="2D55A06B" w14:textId="77777777" w:rsidTr="000A0CD7">
        <w:trPr>
          <w:trHeight w:val="52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D2B1" w14:textId="77777777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 xml:space="preserve">Treinamento do Residente para Docência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CC2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D15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B07E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D5E0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BA62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0A6E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0D14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8558CF" w:rsidRPr="000A0CD7" w14:paraId="3F0D42AA" w14:textId="77777777" w:rsidTr="000A0CD7">
        <w:trPr>
          <w:trHeight w:val="52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EC7" w14:textId="77777777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Revisão e Discussão de Lâminas (histologia)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3430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04DB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338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F721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A62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2EF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2CA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  <w:tr w:rsidR="008558CF" w:rsidRPr="000A0CD7" w14:paraId="04038191" w14:textId="77777777" w:rsidTr="000A0CD7">
        <w:trPr>
          <w:trHeight w:val="26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4115" w14:textId="4B4A438B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Tutoria</w:t>
            </w:r>
            <w:r w:rsidR="00885191">
              <w:rPr>
                <w:rFonts w:ascii="Helvetica" w:eastAsia="Times New Roman" w:hAnsi="Helvetica"/>
                <w:color w:val="000000"/>
                <w:sz w:val="20"/>
                <w:szCs w:val="22"/>
              </w:rPr>
              <w:t xml:space="preserve"> / Participação em ligas acadêmicas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ADDA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5B56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599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22E0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27A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69C3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36B4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  <w:tr w:rsidR="008558CF" w14:paraId="1D98B526" w14:textId="77777777" w:rsidTr="000A0CD7">
        <w:trPr>
          <w:trHeight w:val="26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9EA" w14:textId="77777777" w:rsidR="008558CF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Outro: ________________________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2F5E" w14:textId="77777777" w:rsidR="008558CF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D5F6" w14:textId="77777777" w:rsidR="008558CF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E34F" w14:textId="77777777" w:rsidR="008558CF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163B" w14:textId="77777777" w:rsidR="008558CF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426" w14:textId="77777777" w:rsidR="008558CF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9B2" w14:textId="77777777" w:rsidR="008558CF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BBB" w14:textId="77777777" w:rsidR="008558CF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8CE83AC" w14:textId="77777777" w:rsidR="008558CF" w:rsidRPr="00DA78E8" w:rsidRDefault="008558CF" w:rsidP="00DA78E8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39D9CA0E" w14:textId="77777777" w:rsidR="00B56B78" w:rsidRDefault="00B56B78" w:rsidP="00BF44BC">
      <w:pPr>
        <w:jc w:val="center"/>
        <w:rPr>
          <w:rFonts w:ascii="Helvetica" w:hAnsi="Helvetica" w:cs="Arial"/>
          <w:b/>
          <w:color w:val="000000"/>
        </w:rPr>
      </w:pPr>
    </w:p>
    <w:p w14:paraId="4060684F" w14:textId="6504305A" w:rsidR="00C7504C" w:rsidRPr="00E51F1A" w:rsidRDefault="00C7504C" w:rsidP="00E51F1A">
      <w:pPr>
        <w:jc w:val="center"/>
        <w:rPr>
          <w:rFonts w:ascii="Helvetica" w:hAnsi="Helvetica" w:cs="Arial"/>
          <w:b/>
          <w:color w:val="000000"/>
        </w:rPr>
      </w:pPr>
      <w:r w:rsidRPr="00523D85">
        <w:rPr>
          <w:rFonts w:ascii="Helvetica" w:hAnsi="Helvetica" w:cs="Arial"/>
          <w:b/>
          <w:color w:val="000000"/>
        </w:rPr>
        <w:t>CHECK LIST</w:t>
      </w:r>
    </w:p>
    <w:p w14:paraId="18FEFF25" w14:textId="6092BA71" w:rsidR="00610B05" w:rsidRDefault="00610B05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06569EA2" w14:textId="2526DF3D" w:rsidR="00A27B6A" w:rsidRPr="00C40EFA" w:rsidRDefault="000A0CD7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A0CD7">
        <w:rPr>
          <w:rFonts w:ascii="Helvetica" w:hAnsi="Helvetica" w:cs="Arial"/>
          <w:color w:val="000000"/>
          <w:u w:val="single"/>
        </w:rPr>
        <w:t>Seção 1:</w:t>
      </w:r>
      <w:r>
        <w:rPr>
          <w:rFonts w:ascii="Helvetica" w:hAnsi="Helvetica" w:cs="Arial"/>
          <w:color w:val="000000"/>
        </w:rPr>
        <w:t xml:space="preserve"> </w:t>
      </w:r>
      <w:r w:rsidR="00A27B6A">
        <w:rPr>
          <w:rFonts w:ascii="Helvetica" w:hAnsi="Helvetica" w:cs="Arial"/>
          <w:color w:val="000000"/>
        </w:rPr>
        <w:t>A</w:t>
      </w:r>
      <w:r w:rsidR="00A27B6A" w:rsidRPr="00C40EFA">
        <w:rPr>
          <w:rFonts w:ascii="Helvetica" w:hAnsi="Helvetica" w:cs="Arial"/>
          <w:color w:val="000000"/>
        </w:rPr>
        <w:t>ssinale as competências por ano de treinamento que os residentes / equivalentes têm acesso no seu serviço</w:t>
      </w:r>
      <w:r w:rsidR="00A27B6A">
        <w:rPr>
          <w:rFonts w:ascii="Helvetica" w:hAnsi="Helvetica" w:cs="Arial"/>
          <w:color w:val="000000"/>
        </w:rPr>
        <w:t xml:space="preserve"> (c</w:t>
      </w:r>
      <w:r w:rsidR="00A27B6A" w:rsidRPr="00C40EFA">
        <w:rPr>
          <w:rFonts w:ascii="Helvetica" w:hAnsi="Helvetica" w:cs="Arial"/>
          <w:color w:val="000000"/>
        </w:rPr>
        <w:t xml:space="preserve">onforme a </w:t>
      </w:r>
      <w:proofErr w:type="spellStart"/>
      <w:r w:rsidR="00A27B6A" w:rsidRPr="00C40EFA">
        <w:rPr>
          <w:rFonts w:ascii="Helvetica" w:hAnsi="Helvetica" w:cs="Arial"/>
          <w:color w:val="000000"/>
        </w:rPr>
        <w:t>resolução</w:t>
      </w:r>
      <w:proofErr w:type="spellEnd"/>
      <w:r w:rsidR="00A27B6A" w:rsidRPr="00C40EFA">
        <w:rPr>
          <w:rFonts w:ascii="Helvetica" w:hAnsi="Helvetica" w:cs="Arial"/>
          <w:color w:val="000000"/>
        </w:rPr>
        <w:t xml:space="preserve"> n. 8, de </w:t>
      </w:r>
      <w:proofErr w:type="gramStart"/>
      <w:r w:rsidR="00A27B6A" w:rsidRPr="00C40EFA">
        <w:rPr>
          <w:rFonts w:ascii="Helvetica" w:hAnsi="Helvetica" w:cs="Arial"/>
          <w:color w:val="000000"/>
        </w:rPr>
        <w:t>8</w:t>
      </w:r>
      <w:proofErr w:type="gramEnd"/>
      <w:r w:rsidR="00A27B6A" w:rsidRPr="00C40EFA">
        <w:rPr>
          <w:rFonts w:ascii="Helvetica" w:hAnsi="Helvetica" w:cs="Arial"/>
          <w:color w:val="000000"/>
        </w:rPr>
        <w:t xml:space="preserve"> de abril de 2019 do Diário Oficial da União, que dispõe sobre a matriz de competências dos Programas de Residência Médica em Dermatologia no Brasil</w:t>
      </w:r>
      <w:r w:rsidR="00610B05">
        <w:rPr>
          <w:rFonts w:ascii="Helvetica" w:hAnsi="Helvetica" w:cs="Arial"/>
          <w:color w:val="000000"/>
        </w:rPr>
        <w:t xml:space="preserve"> - ANEXO 2</w:t>
      </w:r>
      <w:r w:rsidR="00A27B6A">
        <w:rPr>
          <w:rFonts w:ascii="Helvetica" w:hAnsi="Helvetica" w:cs="Arial"/>
          <w:color w:val="000000"/>
        </w:rPr>
        <w:t>):</w:t>
      </w:r>
    </w:p>
    <w:p w14:paraId="44104DF8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C40EFA">
        <w:rPr>
          <w:rFonts w:ascii="Helvetica" w:hAnsi="Helvetica" w:cs="Arial"/>
          <w:color w:val="000000"/>
        </w:rPr>
        <w:t>1</w:t>
      </w:r>
      <w:r>
        <w:rPr>
          <w:rFonts w:ascii="Helvetica" w:hAnsi="Helvetica" w:cs="Arial"/>
          <w:color w:val="000000"/>
        </w:rPr>
        <w:t>.1</w:t>
      </w:r>
      <w:r w:rsidRPr="00C40EFA">
        <w:rPr>
          <w:rFonts w:ascii="Helvetica" w:hAnsi="Helvetica" w:cs="Arial"/>
          <w:color w:val="000000"/>
        </w:rPr>
        <w:t>. Primeiro ano – R1</w:t>
      </w:r>
    </w:p>
    <w:p w14:paraId="408C07DF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Conhecimento sobre embriologia, imunologia, biologia molecular e genética</w:t>
      </w:r>
    </w:p>
    <w:p w14:paraId="5716DB9D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Times"/>
          <w:color w:val="000000"/>
        </w:rPr>
      </w:pPr>
      <w:proofErr w:type="gramStart"/>
      <w:r>
        <w:rPr>
          <w:rFonts w:ascii="Helvetica" w:hAnsi="Helvetica" w:cs="Arial"/>
          <w:color w:val="000000"/>
        </w:rPr>
        <w:t>(</w:t>
      </w:r>
      <w:r w:rsidRPr="00C40EFA">
        <w:rPr>
          <w:rFonts w:ascii="Helvetica" w:hAnsi="Helvetica" w:cs="Arial"/>
          <w:color w:val="000000"/>
        </w:rPr>
        <w:t xml:space="preserve"> </w:t>
      </w:r>
      <w:proofErr w:type="gramEnd"/>
      <w:r w:rsidRPr="00C40EFA">
        <w:rPr>
          <w:rFonts w:ascii="Helvetica" w:hAnsi="Helvetica" w:cs="Arial"/>
          <w:color w:val="000000"/>
        </w:rPr>
        <w:t xml:space="preserve">) Conhecimento sobre os princípios básicos de doença aplicados à dermatologia: inflamação, neoplasia, distúrbios metabólicos e </w:t>
      </w:r>
      <w:proofErr w:type="spellStart"/>
      <w:r w:rsidRPr="00C40EFA">
        <w:rPr>
          <w:rFonts w:ascii="Helvetica" w:hAnsi="Helvetica" w:cs="Arial"/>
          <w:color w:val="000000"/>
        </w:rPr>
        <w:t>genodermatoses</w:t>
      </w:r>
      <w:proofErr w:type="spellEnd"/>
    </w:p>
    <w:p w14:paraId="22F3FB91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Times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Domínio da semiologia clínica dermatológica: anamnese, exame físico geral e dermatológico, propedêutica e lesões elementares dermatológicas</w:t>
      </w:r>
    </w:p>
    <w:p w14:paraId="0506A1E0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Formular hipóteses diagnósticas e propor tratamentos clínicos e cirúrgicos, tanto nos pacientes ambulatoriais quanto nos internados</w:t>
      </w:r>
    </w:p>
    <w:p w14:paraId="6A7CCAB1" w14:textId="73F4B988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Atendimento de infecções sexualmente transmissíveis, hanseníase e outras </w:t>
      </w:r>
      <w:r w:rsidRPr="00C40EFA">
        <w:rPr>
          <w:rFonts w:ascii="Helvetica" w:hAnsi="Helvetica" w:cs="Arial"/>
          <w:color w:val="000000"/>
        </w:rPr>
        <w:lastRenderedPageBreak/>
        <w:t>Doenças Infecciosas prevalentes no país</w:t>
      </w:r>
    </w:p>
    <w:p w14:paraId="5078CA9B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Domínio do procedimento de biópsia de pele</w:t>
      </w:r>
    </w:p>
    <w:p w14:paraId="45018223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Atendimento e evolução de paciente internado</w:t>
      </w:r>
    </w:p>
    <w:p w14:paraId="65EA4CC8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Dominar suporte de vida e o manejo das </w:t>
      </w:r>
      <w:proofErr w:type="spellStart"/>
      <w:r w:rsidRPr="00C40EFA">
        <w:rPr>
          <w:rFonts w:ascii="Helvetica" w:hAnsi="Helvetica" w:cs="Arial"/>
          <w:color w:val="000000"/>
        </w:rPr>
        <w:t>afecções</w:t>
      </w:r>
      <w:proofErr w:type="spellEnd"/>
      <w:r w:rsidRPr="00C40EFA">
        <w:rPr>
          <w:rFonts w:ascii="Helvetica" w:hAnsi="Helvetica" w:cs="Arial"/>
          <w:color w:val="000000"/>
        </w:rPr>
        <w:t xml:space="preserve"> </w:t>
      </w:r>
      <w:proofErr w:type="spellStart"/>
      <w:r w:rsidRPr="00C40EFA">
        <w:rPr>
          <w:rFonts w:ascii="Helvetica" w:hAnsi="Helvetica" w:cs="Arial"/>
          <w:color w:val="000000"/>
        </w:rPr>
        <w:t>clínicas</w:t>
      </w:r>
      <w:proofErr w:type="spellEnd"/>
      <w:r w:rsidRPr="00C40EFA">
        <w:rPr>
          <w:rFonts w:ascii="Helvetica" w:hAnsi="Helvetica" w:cs="Arial"/>
          <w:color w:val="000000"/>
        </w:rPr>
        <w:t xml:space="preserve"> mais prevalentes na </w:t>
      </w:r>
      <w:proofErr w:type="spellStart"/>
      <w:r w:rsidRPr="00C40EFA">
        <w:rPr>
          <w:rFonts w:ascii="Helvetica" w:hAnsi="Helvetica" w:cs="Arial"/>
          <w:color w:val="000000"/>
        </w:rPr>
        <w:t>urgência</w:t>
      </w:r>
      <w:proofErr w:type="spellEnd"/>
      <w:r w:rsidRPr="00C40EFA">
        <w:rPr>
          <w:rFonts w:ascii="Helvetica" w:hAnsi="Helvetica" w:cs="Arial"/>
          <w:color w:val="000000"/>
        </w:rPr>
        <w:t xml:space="preserve"> e </w:t>
      </w:r>
      <w:proofErr w:type="spellStart"/>
      <w:r w:rsidRPr="00C40EFA">
        <w:rPr>
          <w:rFonts w:ascii="Helvetica" w:hAnsi="Helvetica" w:cs="Arial"/>
          <w:color w:val="000000"/>
        </w:rPr>
        <w:t>emergência</w:t>
      </w:r>
      <w:proofErr w:type="spellEnd"/>
      <w:r w:rsidRPr="00C40EFA">
        <w:rPr>
          <w:rFonts w:ascii="Helvetica" w:hAnsi="Helvetica" w:cs="Arial"/>
          <w:color w:val="000000"/>
        </w:rPr>
        <w:t xml:space="preserve"> (estágio de urgência em pronto-socorro)</w:t>
      </w:r>
    </w:p>
    <w:p w14:paraId="68908D37" w14:textId="7A8EE3EA" w:rsidR="00A27B6A" w:rsidRPr="00B56B78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>(</w:t>
      </w:r>
      <w:r w:rsidRPr="00C40EFA">
        <w:rPr>
          <w:rFonts w:ascii="Helvetica" w:hAnsi="Helvetica" w:cs="Arial"/>
          <w:color w:val="000000"/>
        </w:rPr>
        <w:t xml:space="preserve"> </w:t>
      </w:r>
      <w:proofErr w:type="gramEnd"/>
      <w:r w:rsidRPr="00C40EFA">
        <w:rPr>
          <w:rFonts w:ascii="Helvetica" w:hAnsi="Helvetica" w:cs="Arial"/>
          <w:color w:val="000000"/>
        </w:rPr>
        <w:t xml:space="preserve">) Compreensão do diagnóstico e tratamento de queimaduras, bem como </w:t>
      </w:r>
      <w:r w:rsidRPr="00B56B78">
        <w:rPr>
          <w:rFonts w:ascii="Helvetica" w:hAnsi="Helvetica" w:cs="Arial"/>
          <w:color w:val="000000"/>
        </w:rPr>
        <w:t>dominar princípios básicos de curativos</w:t>
      </w:r>
    </w:p>
    <w:p w14:paraId="56CA8BCE" w14:textId="19CEA037" w:rsidR="00D411B8" w:rsidRPr="00B56B78" w:rsidRDefault="00BF44BC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B56B78">
        <w:rPr>
          <w:rFonts w:ascii="Helvetica" w:hAnsi="Helvetica" w:cs="Arial"/>
          <w:color w:val="000000"/>
        </w:rPr>
        <w:t>Seu programa realiza estágio em alguma destas disciplinas abaixo? Marque as que são contempladas em seu projeto pedagógico</w:t>
      </w:r>
    </w:p>
    <w:p w14:paraId="5A8CC50D" w14:textId="77777777" w:rsidR="00C64197" w:rsidRPr="00B56B78" w:rsidRDefault="00C64197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  <w:sectPr w:rsidR="00C64197" w:rsidRPr="00B56B78" w:rsidSect="00C754BB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3E37E4F7" w14:textId="6CC4F235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lastRenderedPageBreak/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 xml:space="preserve">) Clínica Médica </w:t>
      </w:r>
    </w:p>
    <w:p w14:paraId="51A5F3AB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Clínica Cirúrgica</w:t>
      </w:r>
    </w:p>
    <w:p w14:paraId="0743FFDF" w14:textId="3B06EF98" w:rsidR="00D411B8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 xml:space="preserve">) Pediatria   </w:t>
      </w:r>
    </w:p>
    <w:p w14:paraId="6147A4B6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Pronto-socorro</w:t>
      </w:r>
    </w:p>
    <w:p w14:paraId="2DE4E8D0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</w:t>
      </w:r>
      <w:proofErr w:type="gramEnd"/>
      <w:r w:rsidRPr="00B56B78">
        <w:rPr>
          <w:rFonts w:ascii="Helvetica" w:hAnsi="Helvetica" w:cs="Arial"/>
          <w:color w:val="000000"/>
        </w:rPr>
        <w:t>) UTI</w:t>
      </w:r>
    </w:p>
    <w:p w14:paraId="076BEC9D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Doenças Infectocontagiosas</w:t>
      </w:r>
    </w:p>
    <w:p w14:paraId="1D3CFE60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Hematologia</w:t>
      </w:r>
    </w:p>
    <w:p w14:paraId="79AA66FE" w14:textId="7ECC4DD3" w:rsidR="000B3A36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>(</w:t>
      </w:r>
      <w:r w:rsidR="00C64197" w:rsidRPr="00B56B78">
        <w:rPr>
          <w:rFonts w:ascii="Helvetica" w:hAnsi="Helvetica" w:cs="Arial"/>
          <w:color w:val="000000"/>
        </w:rPr>
        <w:t xml:space="preserve"> </w:t>
      </w:r>
      <w:proofErr w:type="gramEnd"/>
      <w:r w:rsidRPr="00B56B78">
        <w:rPr>
          <w:rFonts w:ascii="Helvetica" w:hAnsi="Helvetica" w:cs="Arial"/>
          <w:color w:val="000000"/>
        </w:rPr>
        <w:t>) Reumatologia / Imunologia clínica</w:t>
      </w:r>
    </w:p>
    <w:p w14:paraId="44A48FD8" w14:textId="2B974AD9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lastRenderedPageBreak/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Oncologia</w:t>
      </w:r>
    </w:p>
    <w:p w14:paraId="5257222E" w14:textId="0C05A00C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 xml:space="preserve">) Medicina de </w:t>
      </w:r>
      <w:r w:rsidR="00AD16E5">
        <w:rPr>
          <w:rFonts w:ascii="Helvetica" w:hAnsi="Helvetica" w:cs="Arial"/>
          <w:color w:val="000000"/>
        </w:rPr>
        <w:t>F</w:t>
      </w:r>
      <w:r w:rsidRPr="00B56B78">
        <w:rPr>
          <w:rFonts w:ascii="Helvetica" w:hAnsi="Helvetica" w:cs="Arial"/>
          <w:color w:val="000000"/>
        </w:rPr>
        <w:t>amília</w:t>
      </w:r>
    </w:p>
    <w:p w14:paraId="56D1A308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Microbiologia</w:t>
      </w:r>
    </w:p>
    <w:p w14:paraId="5D528B63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Genética Clínica</w:t>
      </w:r>
    </w:p>
    <w:p w14:paraId="629D9CB1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Micologia</w:t>
      </w:r>
    </w:p>
    <w:p w14:paraId="7213054A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Patologia</w:t>
      </w:r>
    </w:p>
    <w:p w14:paraId="53DC6A3E" w14:textId="0CED1D01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Técnicas Cirúrgicas</w:t>
      </w:r>
    </w:p>
    <w:p w14:paraId="257F8F6E" w14:textId="066758AE" w:rsidR="00C64197" w:rsidRPr="00B56B78" w:rsidRDefault="00B56B78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</w:t>
      </w:r>
      <w:proofErr w:type="gramEnd"/>
      <w:r w:rsidRPr="00B56B78">
        <w:rPr>
          <w:rFonts w:ascii="Helvetica" w:hAnsi="Helvetica" w:cs="Arial"/>
          <w:color w:val="000000"/>
        </w:rPr>
        <w:t>) Virologia</w:t>
      </w:r>
    </w:p>
    <w:p w14:paraId="78076AD9" w14:textId="0E9FED5F" w:rsidR="000B3A36" w:rsidRPr="00B56B78" w:rsidRDefault="00B56B78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  <w:sectPr w:rsidR="000B3A36" w:rsidRPr="00B56B78" w:rsidSect="00C64197">
          <w:type w:val="continuous"/>
          <w:pgSz w:w="11900" w:h="16840"/>
          <w:pgMar w:top="1417" w:right="1701" w:bottom="1417" w:left="1701" w:header="708" w:footer="708" w:gutter="0"/>
          <w:cols w:num="2" w:space="708"/>
          <w:docGrid w:linePitch="360"/>
        </w:sectPr>
      </w:pPr>
      <w:proofErr w:type="gramStart"/>
      <w:r w:rsidRPr="00B56B78">
        <w:rPr>
          <w:rFonts w:ascii="Helvetica" w:hAnsi="Helvetica" w:cs="Arial"/>
          <w:color w:val="000000"/>
        </w:rPr>
        <w:t xml:space="preserve">(  </w:t>
      </w:r>
      <w:proofErr w:type="gramEnd"/>
      <w:r w:rsidRPr="00B56B78">
        <w:rPr>
          <w:rFonts w:ascii="Helvetica" w:hAnsi="Helvetica" w:cs="Arial"/>
          <w:color w:val="000000"/>
        </w:rPr>
        <w:t>)  Cirurgia Plástica</w:t>
      </w:r>
    </w:p>
    <w:p w14:paraId="36523DD5" w14:textId="65706FD8" w:rsidR="00D411B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lastRenderedPageBreak/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Outros. Cite: __________________________________________________</w:t>
      </w:r>
    </w:p>
    <w:p w14:paraId="4A7FC9A1" w14:textId="77777777" w:rsidR="00D411B8" w:rsidRPr="00C40EFA" w:rsidRDefault="00D411B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1955A8C3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1.</w:t>
      </w:r>
      <w:r w:rsidRPr="00C40EFA">
        <w:rPr>
          <w:rFonts w:ascii="Helvetica" w:hAnsi="Helvetica" w:cs="Arial"/>
          <w:color w:val="000000"/>
        </w:rPr>
        <w:t>2. Segundo ano – R2</w:t>
      </w:r>
    </w:p>
    <w:p w14:paraId="06380F38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Realização de pronto-atendimento dermatológico</w:t>
      </w:r>
    </w:p>
    <w:p w14:paraId="2FAC8AAC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Domínio das técnicas de biópsia e de pequenos procedimentos cirúrgicos</w:t>
      </w:r>
    </w:p>
    <w:p w14:paraId="0950AC39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Atendimento dermatológico ambulatorial</w:t>
      </w:r>
    </w:p>
    <w:p w14:paraId="2E16D427" w14:textId="14FF40E9" w:rsidR="007A173C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Atendimento dermatológico internado e prestação de </w:t>
      </w:r>
      <w:proofErr w:type="spellStart"/>
      <w:r w:rsidRPr="00B56B78">
        <w:rPr>
          <w:rFonts w:ascii="Helvetica" w:hAnsi="Helvetica" w:cs="Arial"/>
          <w:color w:val="000000"/>
        </w:rPr>
        <w:t>interconsultas</w:t>
      </w:r>
      <w:proofErr w:type="spellEnd"/>
      <w:r w:rsidR="0088028C" w:rsidRPr="00B56B78">
        <w:rPr>
          <w:rFonts w:ascii="Helvetica" w:hAnsi="Helvetica" w:cs="Arial"/>
          <w:color w:val="000000"/>
        </w:rPr>
        <w:t xml:space="preserve"> (anexe documento com o local de treinamento e plano de atendimento dos educandos neste local)</w:t>
      </w:r>
    </w:p>
    <w:p w14:paraId="4D7D614C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Atendimento de </w:t>
      </w:r>
      <w:proofErr w:type="spellStart"/>
      <w:r w:rsidRPr="00C40EFA">
        <w:rPr>
          <w:rFonts w:ascii="Helvetica" w:hAnsi="Helvetica" w:cs="Arial"/>
          <w:color w:val="000000"/>
        </w:rPr>
        <w:t>farmacodermias</w:t>
      </w:r>
      <w:proofErr w:type="spellEnd"/>
    </w:p>
    <w:p w14:paraId="4FD541F1" w14:textId="1E318329" w:rsidR="007A173C" w:rsidRPr="00C40EFA" w:rsidRDefault="00A27B6A" w:rsidP="0088028C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Atendimento em pacientes de faixa pediátrica e geriátrica</w:t>
      </w:r>
      <w:r w:rsidR="0088028C">
        <w:rPr>
          <w:rFonts w:ascii="Helvetica" w:hAnsi="Helvetica" w:cs="Arial"/>
          <w:color w:val="000000"/>
        </w:rPr>
        <w:t xml:space="preserve"> </w:t>
      </w:r>
      <w:r w:rsidR="0088028C" w:rsidRPr="00B56B78">
        <w:rPr>
          <w:rFonts w:ascii="Helvetica" w:hAnsi="Helvetica" w:cs="Arial"/>
          <w:color w:val="000000"/>
        </w:rPr>
        <w:t xml:space="preserve">(anexe documento com o local de treinamento e plano de atendimento dos educandos </w:t>
      </w:r>
      <w:r w:rsidR="0088028C" w:rsidRPr="00B56B78">
        <w:rPr>
          <w:rFonts w:ascii="Helvetica" w:hAnsi="Helvetica" w:cs="Arial"/>
          <w:color w:val="000000"/>
        </w:rPr>
        <w:lastRenderedPageBreak/>
        <w:t>neste local)</w:t>
      </w:r>
    </w:p>
    <w:p w14:paraId="51FFEB59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Atendimento básico em cosmiatria</w:t>
      </w:r>
    </w:p>
    <w:p w14:paraId="61F48A39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Prática de </w:t>
      </w:r>
      <w:proofErr w:type="spellStart"/>
      <w:r w:rsidRPr="00C40EFA">
        <w:rPr>
          <w:rFonts w:ascii="Helvetica" w:hAnsi="Helvetica" w:cs="Arial"/>
          <w:color w:val="000000"/>
        </w:rPr>
        <w:t>dermatoscopia</w:t>
      </w:r>
      <w:proofErr w:type="spellEnd"/>
      <w:r w:rsidRPr="00C40EFA">
        <w:rPr>
          <w:rFonts w:ascii="Helvetica" w:hAnsi="Helvetica" w:cs="Arial"/>
          <w:color w:val="000000"/>
        </w:rPr>
        <w:t xml:space="preserve"> e vídeo-</w:t>
      </w:r>
      <w:proofErr w:type="spellStart"/>
      <w:r w:rsidRPr="00C40EFA">
        <w:rPr>
          <w:rFonts w:ascii="Helvetica" w:hAnsi="Helvetica" w:cs="Arial"/>
          <w:color w:val="000000"/>
        </w:rPr>
        <w:t>dermatoscopia</w:t>
      </w:r>
      <w:proofErr w:type="spellEnd"/>
    </w:p>
    <w:p w14:paraId="7D67A530" w14:textId="3F39FDAD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Experiência em coleta e interpretação de </w:t>
      </w:r>
      <w:proofErr w:type="spellStart"/>
      <w:r w:rsidRPr="00C40EFA">
        <w:rPr>
          <w:rFonts w:ascii="Helvetica" w:hAnsi="Helvetica" w:cs="Arial"/>
          <w:color w:val="000000"/>
        </w:rPr>
        <w:t>de</w:t>
      </w:r>
      <w:proofErr w:type="spellEnd"/>
      <w:r w:rsidRPr="00C40EFA">
        <w:rPr>
          <w:rFonts w:ascii="Helvetica" w:hAnsi="Helvetica" w:cs="Arial"/>
          <w:color w:val="000000"/>
        </w:rPr>
        <w:t xml:space="preserve"> exames micológicos</w:t>
      </w:r>
    </w:p>
    <w:p w14:paraId="0C3925A4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Acompanhar e revisar exames de </w:t>
      </w:r>
      <w:proofErr w:type="spellStart"/>
      <w:r w:rsidRPr="00C40EFA">
        <w:rPr>
          <w:rFonts w:ascii="Helvetica" w:hAnsi="Helvetica" w:cs="Arial"/>
          <w:color w:val="000000"/>
        </w:rPr>
        <w:t>dermatopatologia</w:t>
      </w:r>
      <w:proofErr w:type="spellEnd"/>
    </w:p>
    <w:p w14:paraId="0765BA28" w14:textId="4BC022FC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>(</w:t>
      </w:r>
      <w:r w:rsidRPr="00C40EFA">
        <w:rPr>
          <w:rFonts w:ascii="Helvetica" w:hAnsi="Helvetica" w:cs="Arial"/>
          <w:color w:val="000000"/>
        </w:rPr>
        <w:t xml:space="preserve"> </w:t>
      </w:r>
      <w:proofErr w:type="gramEnd"/>
      <w:r w:rsidRPr="00C40EFA">
        <w:rPr>
          <w:rFonts w:ascii="Helvetica" w:hAnsi="Helvetica" w:cs="Arial"/>
          <w:color w:val="000000"/>
        </w:rPr>
        <w:t xml:space="preserve">) Avaliação </w:t>
      </w:r>
      <w:r w:rsidR="00E86BA2">
        <w:rPr>
          <w:rFonts w:ascii="Helvetica" w:hAnsi="Helvetica" w:cs="Arial"/>
          <w:color w:val="000000"/>
        </w:rPr>
        <w:t>as principais indicações</w:t>
      </w:r>
      <w:r w:rsidRPr="00C40EFA">
        <w:rPr>
          <w:rFonts w:ascii="Helvetica" w:hAnsi="Helvetica" w:cs="Arial"/>
          <w:color w:val="000000"/>
        </w:rPr>
        <w:t xml:space="preserve"> de aparelhos físicos como fototerapia, </w:t>
      </w:r>
      <w:proofErr w:type="spellStart"/>
      <w:r w:rsidRPr="00C40EFA">
        <w:rPr>
          <w:rFonts w:ascii="Helvetica" w:hAnsi="Helvetica" w:cs="Arial"/>
          <w:color w:val="000000"/>
        </w:rPr>
        <w:t>crioterapia</w:t>
      </w:r>
      <w:proofErr w:type="spellEnd"/>
      <w:r w:rsidRPr="00C40EFA">
        <w:rPr>
          <w:rFonts w:ascii="Helvetica" w:hAnsi="Helvetica" w:cs="Arial"/>
          <w:color w:val="000000"/>
        </w:rPr>
        <w:t xml:space="preserve">, terapia fotodinâmica, </w:t>
      </w:r>
      <w:proofErr w:type="spellStart"/>
      <w:r w:rsidRPr="00C40EFA">
        <w:rPr>
          <w:rFonts w:ascii="Helvetica" w:hAnsi="Helvetica" w:cs="Arial"/>
          <w:color w:val="000000"/>
        </w:rPr>
        <w:t>laserterapia</w:t>
      </w:r>
      <w:proofErr w:type="spellEnd"/>
      <w:r w:rsidRPr="00C40EFA">
        <w:rPr>
          <w:rFonts w:ascii="Helvetica" w:hAnsi="Helvetica" w:cs="Arial"/>
          <w:color w:val="000000"/>
        </w:rPr>
        <w:t xml:space="preserve"> e outros</w:t>
      </w:r>
    </w:p>
    <w:p w14:paraId="64A33F22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65B9FACD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1.</w:t>
      </w:r>
      <w:r w:rsidRPr="00C40EFA">
        <w:rPr>
          <w:rFonts w:ascii="Helvetica" w:hAnsi="Helvetica" w:cs="Arial"/>
          <w:color w:val="000000"/>
        </w:rPr>
        <w:t>3. Terceiro ano – R3</w:t>
      </w:r>
    </w:p>
    <w:p w14:paraId="5C007AD7" w14:textId="18FB480F" w:rsidR="00DC0116" w:rsidRDefault="00DC0116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bookmarkStart w:id="1" w:name="_Hlk80215354"/>
      <w:proofErr w:type="gramStart"/>
      <w:r>
        <w:rPr>
          <w:rFonts w:ascii="Helvetica" w:hAnsi="Helvetica" w:cs="Arial"/>
          <w:color w:val="000000"/>
        </w:rPr>
        <w:t xml:space="preserve">( </w:t>
      </w:r>
      <w:proofErr w:type="gramEnd"/>
      <w:r w:rsidRPr="00C40EFA">
        <w:rPr>
          <w:rFonts w:ascii="Helvetica" w:hAnsi="Helvetica" w:cs="Arial"/>
          <w:color w:val="000000"/>
        </w:rPr>
        <w:t xml:space="preserve">) </w:t>
      </w:r>
      <w:r w:rsidRPr="00DC0116">
        <w:rPr>
          <w:rFonts w:ascii="Helvetica" w:hAnsi="Helvetica" w:cs="Arial"/>
          <w:color w:val="000000"/>
        </w:rPr>
        <w:t xml:space="preserve">Dominar o manejo geral de aparelhos para tratamentos físicos como </w:t>
      </w:r>
      <w:proofErr w:type="spellStart"/>
      <w:r w:rsidRPr="00DC0116">
        <w:rPr>
          <w:rFonts w:ascii="Helvetica" w:hAnsi="Helvetica" w:cs="Arial"/>
          <w:color w:val="000000"/>
        </w:rPr>
        <w:t>crioterapia</w:t>
      </w:r>
      <w:bookmarkEnd w:id="1"/>
      <w:proofErr w:type="spellEnd"/>
    </w:p>
    <w:p w14:paraId="69918A9E" w14:textId="4015CE1D" w:rsidR="00A6378F" w:rsidRDefault="00A6378F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</w:t>
      </w:r>
      <w:proofErr w:type="gramEnd"/>
      <w:r w:rsidRPr="00C40EFA">
        <w:rPr>
          <w:rFonts w:ascii="Helvetica" w:hAnsi="Helvetica" w:cs="Arial"/>
          <w:color w:val="000000"/>
        </w:rPr>
        <w:t xml:space="preserve">) </w:t>
      </w:r>
      <w:r w:rsidRPr="00DC0116">
        <w:rPr>
          <w:rFonts w:ascii="Helvetica" w:hAnsi="Helvetica" w:cs="Arial"/>
          <w:color w:val="000000"/>
        </w:rPr>
        <w:t>Dominar o manejo geral de aparelhos para tratamentos físicos como fototerapia</w:t>
      </w:r>
    </w:p>
    <w:p w14:paraId="36FE0227" w14:textId="1F9101B5" w:rsidR="00DC0116" w:rsidRDefault="00DC0116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</w:t>
      </w:r>
      <w:proofErr w:type="gramEnd"/>
      <w:r w:rsidRPr="00C40EFA">
        <w:rPr>
          <w:rFonts w:ascii="Helvetica" w:hAnsi="Helvetica" w:cs="Arial"/>
          <w:color w:val="000000"/>
        </w:rPr>
        <w:t xml:space="preserve">) </w:t>
      </w:r>
      <w:r w:rsidRPr="00DC0116">
        <w:rPr>
          <w:rFonts w:ascii="Helvetica" w:hAnsi="Helvetica" w:cs="Arial"/>
          <w:color w:val="000000"/>
        </w:rPr>
        <w:t>Avaliar o manejo da terapia fotodinâmi</w:t>
      </w:r>
      <w:r>
        <w:rPr>
          <w:rFonts w:ascii="Helvetica" w:hAnsi="Helvetica" w:cs="Arial"/>
          <w:color w:val="000000"/>
        </w:rPr>
        <w:t>c</w:t>
      </w:r>
      <w:r w:rsidRPr="00DC0116">
        <w:rPr>
          <w:rFonts w:ascii="Helvetica" w:hAnsi="Helvetica" w:cs="Arial"/>
          <w:color w:val="000000"/>
        </w:rPr>
        <w:t xml:space="preserve">a e </w:t>
      </w:r>
      <w:proofErr w:type="spellStart"/>
      <w:r w:rsidRPr="00DC0116">
        <w:rPr>
          <w:rFonts w:ascii="Helvetica" w:hAnsi="Helvetica" w:cs="Arial"/>
          <w:color w:val="000000"/>
        </w:rPr>
        <w:t>laserterapia</w:t>
      </w:r>
      <w:proofErr w:type="spellEnd"/>
      <w:r w:rsidRPr="00DC0116">
        <w:rPr>
          <w:rFonts w:ascii="Helvetica" w:hAnsi="Helvetica" w:cs="Arial"/>
          <w:color w:val="000000"/>
        </w:rPr>
        <w:t xml:space="preserve"> e outras fontes de energia não laser</w:t>
      </w:r>
    </w:p>
    <w:p w14:paraId="29C4C276" w14:textId="420E3B19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</w:t>
      </w:r>
      <w:proofErr w:type="gramEnd"/>
      <w:r w:rsidRPr="00C40EFA">
        <w:rPr>
          <w:rFonts w:ascii="Helvetica" w:hAnsi="Helvetica" w:cs="Arial"/>
          <w:color w:val="000000"/>
        </w:rPr>
        <w:t xml:space="preserve">) Realizar exames </w:t>
      </w:r>
      <w:proofErr w:type="spellStart"/>
      <w:r w:rsidRPr="00C40EFA">
        <w:rPr>
          <w:rFonts w:ascii="Helvetica" w:hAnsi="Helvetica" w:cs="Arial"/>
          <w:color w:val="000000"/>
        </w:rPr>
        <w:t>dermatoscópicos</w:t>
      </w:r>
      <w:proofErr w:type="spellEnd"/>
      <w:r w:rsidRPr="00C40EFA">
        <w:rPr>
          <w:rFonts w:ascii="Helvetica" w:hAnsi="Helvetica" w:cs="Arial"/>
          <w:color w:val="000000"/>
        </w:rPr>
        <w:t xml:space="preserve"> de rotina e saber indicar mapeamento digital corporal</w:t>
      </w:r>
    </w:p>
    <w:p w14:paraId="7C64F358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Avaliar os </w:t>
      </w:r>
      <w:proofErr w:type="spellStart"/>
      <w:r w:rsidRPr="00C40EFA">
        <w:rPr>
          <w:rFonts w:ascii="Helvetica" w:hAnsi="Helvetica" w:cs="Arial"/>
          <w:color w:val="000000"/>
        </w:rPr>
        <w:t>padrões</w:t>
      </w:r>
      <w:proofErr w:type="spellEnd"/>
      <w:r w:rsidRPr="00C40EFA">
        <w:rPr>
          <w:rFonts w:ascii="Helvetica" w:hAnsi="Helvetica" w:cs="Arial"/>
          <w:color w:val="000000"/>
        </w:rPr>
        <w:t xml:space="preserve"> </w:t>
      </w:r>
      <w:proofErr w:type="spellStart"/>
      <w:r w:rsidRPr="00C40EFA">
        <w:rPr>
          <w:rFonts w:ascii="Helvetica" w:hAnsi="Helvetica" w:cs="Arial"/>
          <w:color w:val="000000"/>
        </w:rPr>
        <w:t>avançados</w:t>
      </w:r>
      <w:proofErr w:type="spellEnd"/>
      <w:r w:rsidRPr="00C40EFA">
        <w:rPr>
          <w:rFonts w:ascii="Helvetica" w:hAnsi="Helvetica" w:cs="Arial"/>
          <w:color w:val="000000"/>
        </w:rPr>
        <w:t xml:space="preserve"> de complexidade de </w:t>
      </w:r>
      <w:proofErr w:type="spellStart"/>
      <w:r w:rsidRPr="00C40EFA">
        <w:rPr>
          <w:rFonts w:ascii="Helvetica" w:hAnsi="Helvetica" w:cs="Arial"/>
          <w:color w:val="000000"/>
        </w:rPr>
        <w:t>análise</w:t>
      </w:r>
      <w:proofErr w:type="spellEnd"/>
      <w:r w:rsidRPr="00C40EFA">
        <w:rPr>
          <w:rFonts w:ascii="Helvetica" w:hAnsi="Helvetica" w:cs="Arial"/>
          <w:color w:val="000000"/>
        </w:rPr>
        <w:t xml:space="preserve"> em micologia, em </w:t>
      </w:r>
      <w:proofErr w:type="spellStart"/>
      <w:r w:rsidRPr="00C40EFA">
        <w:rPr>
          <w:rFonts w:ascii="Helvetica" w:hAnsi="Helvetica" w:cs="Arial"/>
          <w:color w:val="000000"/>
        </w:rPr>
        <w:t>dermatopatologia</w:t>
      </w:r>
      <w:proofErr w:type="spellEnd"/>
      <w:r w:rsidRPr="00C40EFA">
        <w:rPr>
          <w:rFonts w:ascii="Helvetica" w:hAnsi="Helvetica" w:cs="Arial"/>
          <w:color w:val="000000"/>
        </w:rPr>
        <w:t xml:space="preserve"> e em </w:t>
      </w:r>
      <w:proofErr w:type="spellStart"/>
      <w:r w:rsidRPr="00C40EFA">
        <w:rPr>
          <w:rFonts w:ascii="Helvetica" w:hAnsi="Helvetica" w:cs="Arial"/>
          <w:color w:val="000000"/>
        </w:rPr>
        <w:t>tricologia</w:t>
      </w:r>
      <w:proofErr w:type="spellEnd"/>
    </w:p>
    <w:p w14:paraId="47D865F0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eastAsia="MS Mincho" w:hAnsi="Helvetica" w:cs="MS Mincho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Dominar as indicações do uso de agentes imunossupressores, terapias alvo e </w:t>
      </w:r>
      <w:proofErr w:type="spellStart"/>
      <w:r w:rsidRPr="00C40EFA">
        <w:rPr>
          <w:rFonts w:ascii="Helvetica" w:hAnsi="Helvetica" w:cs="Arial"/>
          <w:color w:val="000000"/>
        </w:rPr>
        <w:t>imunobiológicos</w:t>
      </w:r>
      <w:proofErr w:type="spellEnd"/>
    </w:p>
    <w:p w14:paraId="53CB827A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eastAsia="MS Mincho" w:hAnsi="Helvetica" w:cs="MS Mincho"/>
          <w:color w:val="000000"/>
        </w:rPr>
      </w:pPr>
      <w:proofErr w:type="gramStart"/>
      <w:r>
        <w:rPr>
          <w:rFonts w:ascii="Helvetica" w:eastAsia="MS Mincho" w:hAnsi="Helvetica" w:cs="MS Mincho"/>
          <w:color w:val="000000"/>
        </w:rPr>
        <w:t>(</w:t>
      </w:r>
      <w:r w:rsidRPr="00C40EFA">
        <w:rPr>
          <w:rFonts w:ascii="Helvetica" w:eastAsia="MS Mincho" w:hAnsi="Helvetica" w:cs="MS Mincho"/>
          <w:color w:val="000000"/>
        </w:rPr>
        <w:t xml:space="preserve"> </w:t>
      </w:r>
      <w:proofErr w:type="gramEnd"/>
      <w:r w:rsidRPr="00C40EFA">
        <w:rPr>
          <w:rFonts w:ascii="Helvetica" w:eastAsia="MS Mincho" w:hAnsi="Helvetica" w:cs="MS Mincho"/>
          <w:color w:val="000000"/>
        </w:rPr>
        <w:t xml:space="preserve">) Dominar a </w:t>
      </w:r>
      <w:proofErr w:type="spellStart"/>
      <w:r w:rsidRPr="00C40EFA">
        <w:rPr>
          <w:rFonts w:ascii="Helvetica" w:eastAsia="MS Mincho" w:hAnsi="Helvetica" w:cs="MS Mincho"/>
          <w:color w:val="000000"/>
        </w:rPr>
        <w:t>técnica</w:t>
      </w:r>
      <w:proofErr w:type="spellEnd"/>
      <w:r w:rsidRPr="00C40EFA">
        <w:rPr>
          <w:rFonts w:ascii="Helvetica" w:eastAsia="MS Mincho" w:hAnsi="Helvetica" w:cs="MS Mincho"/>
          <w:color w:val="000000"/>
        </w:rPr>
        <w:t xml:space="preserve"> de procedimentos </w:t>
      </w:r>
      <w:proofErr w:type="spellStart"/>
      <w:r w:rsidRPr="00C40EFA">
        <w:rPr>
          <w:rFonts w:ascii="Helvetica" w:eastAsia="MS Mincho" w:hAnsi="Helvetica" w:cs="MS Mincho"/>
          <w:color w:val="000000"/>
        </w:rPr>
        <w:t>dermato-cosmiátricos</w:t>
      </w:r>
      <w:proofErr w:type="spellEnd"/>
      <w:r w:rsidRPr="00C40EFA">
        <w:rPr>
          <w:rFonts w:ascii="Helvetica" w:eastAsia="MS Mincho" w:hAnsi="Helvetica" w:cs="MS Mincho"/>
          <w:color w:val="000000"/>
        </w:rPr>
        <w:t xml:space="preserve"> de maior complexidade incluindo </w:t>
      </w:r>
      <w:proofErr w:type="spellStart"/>
      <w:r w:rsidRPr="00C40EFA">
        <w:rPr>
          <w:rFonts w:ascii="Helvetica" w:eastAsia="MS Mincho" w:hAnsi="Helvetica" w:cs="MS Mincho"/>
          <w:color w:val="000000"/>
        </w:rPr>
        <w:t>correção</w:t>
      </w:r>
      <w:proofErr w:type="spellEnd"/>
      <w:r w:rsidRPr="00C40EFA">
        <w:rPr>
          <w:rFonts w:ascii="Helvetica" w:eastAsia="MS Mincho" w:hAnsi="Helvetica" w:cs="MS Mincho"/>
          <w:color w:val="000000"/>
        </w:rPr>
        <w:t xml:space="preserve"> de cicatrizes e </w:t>
      </w:r>
      <w:proofErr w:type="spellStart"/>
      <w:r w:rsidRPr="00C40EFA">
        <w:rPr>
          <w:rFonts w:ascii="Helvetica" w:eastAsia="MS Mincho" w:hAnsi="Helvetica" w:cs="MS Mincho"/>
          <w:color w:val="000000"/>
        </w:rPr>
        <w:t>técnicas</w:t>
      </w:r>
      <w:proofErr w:type="spellEnd"/>
      <w:r w:rsidRPr="00C40EFA">
        <w:rPr>
          <w:rFonts w:ascii="Helvetica" w:eastAsia="MS Mincho" w:hAnsi="Helvetica" w:cs="MS Mincho"/>
          <w:color w:val="000000"/>
        </w:rPr>
        <w:t xml:space="preserve"> </w:t>
      </w:r>
      <w:proofErr w:type="spellStart"/>
      <w:r w:rsidRPr="00C40EFA">
        <w:rPr>
          <w:rFonts w:ascii="Helvetica" w:eastAsia="MS Mincho" w:hAnsi="Helvetica" w:cs="MS Mincho"/>
          <w:color w:val="000000"/>
        </w:rPr>
        <w:t>cirúrgicas</w:t>
      </w:r>
      <w:proofErr w:type="spellEnd"/>
      <w:r w:rsidRPr="00C40EFA">
        <w:rPr>
          <w:rFonts w:ascii="Helvetica" w:eastAsia="MS Mincho" w:hAnsi="Helvetica" w:cs="MS Mincho"/>
          <w:color w:val="000000"/>
        </w:rPr>
        <w:t xml:space="preserve"> de </w:t>
      </w:r>
      <w:proofErr w:type="spellStart"/>
      <w:r w:rsidRPr="00C40EFA">
        <w:rPr>
          <w:rFonts w:ascii="Helvetica" w:eastAsia="MS Mincho" w:hAnsi="Helvetica" w:cs="MS Mincho"/>
          <w:color w:val="000000"/>
        </w:rPr>
        <w:t>repigmentação</w:t>
      </w:r>
      <w:proofErr w:type="spellEnd"/>
      <w:r w:rsidRPr="00C40EFA">
        <w:rPr>
          <w:rFonts w:ascii="Helvetica" w:eastAsia="MS Mincho" w:hAnsi="Helvetica" w:cs="MS Mincho"/>
          <w:color w:val="000000"/>
        </w:rPr>
        <w:t>;</w:t>
      </w:r>
    </w:p>
    <w:p w14:paraId="41595770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eastAsia="MS Mincho" w:hAnsi="Helvetica" w:cs="MS Mincho"/>
          <w:color w:val="000000"/>
        </w:rPr>
      </w:pPr>
      <w:proofErr w:type="gramStart"/>
      <w:r w:rsidRPr="00C40EFA">
        <w:rPr>
          <w:rFonts w:ascii="Helvetica" w:eastAsia="MS Mincho" w:hAnsi="Helvetica" w:cs="MS Mincho"/>
          <w:color w:val="000000"/>
        </w:rPr>
        <w:t xml:space="preserve">(  </w:t>
      </w:r>
      <w:proofErr w:type="gramEnd"/>
      <w:r w:rsidRPr="00C40EFA">
        <w:rPr>
          <w:rFonts w:ascii="Helvetica" w:eastAsia="MS Mincho" w:hAnsi="Helvetica" w:cs="MS Mincho"/>
          <w:color w:val="000000"/>
        </w:rPr>
        <w:t xml:space="preserve">)  Dominar procedimentos </w:t>
      </w:r>
      <w:proofErr w:type="spellStart"/>
      <w:r w:rsidRPr="00C40EFA">
        <w:rPr>
          <w:rFonts w:ascii="Helvetica" w:eastAsia="MS Mincho" w:hAnsi="Helvetica" w:cs="MS Mincho"/>
          <w:color w:val="000000"/>
        </w:rPr>
        <w:t>cirúrgicos</w:t>
      </w:r>
      <w:proofErr w:type="spellEnd"/>
      <w:r w:rsidRPr="00C40EFA">
        <w:rPr>
          <w:rFonts w:ascii="Helvetica" w:eastAsia="MS Mincho" w:hAnsi="Helvetica" w:cs="MS Mincho"/>
          <w:color w:val="000000"/>
        </w:rPr>
        <w:t xml:space="preserve"> de maior complexidade na abordagem de tumores </w:t>
      </w:r>
      <w:proofErr w:type="spellStart"/>
      <w:r w:rsidRPr="00C40EFA">
        <w:rPr>
          <w:rFonts w:ascii="Helvetica" w:eastAsia="MS Mincho" w:hAnsi="Helvetica" w:cs="MS Mincho"/>
          <w:color w:val="000000"/>
        </w:rPr>
        <w:t>cutâneos</w:t>
      </w:r>
      <w:proofErr w:type="spellEnd"/>
      <w:r w:rsidRPr="00C40EFA">
        <w:rPr>
          <w:rFonts w:ascii="Helvetica" w:eastAsia="MS Mincho" w:hAnsi="Helvetica" w:cs="MS Mincho"/>
          <w:color w:val="000000"/>
        </w:rPr>
        <w:t xml:space="preserve"> e ungueais</w:t>
      </w:r>
    </w:p>
    <w:p w14:paraId="1B7C4AB7" w14:textId="07CAD935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eastAsia="MS Mincho" w:hAnsi="Helvetica" w:cs="MS Mincho"/>
          <w:color w:val="000000"/>
        </w:rPr>
      </w:pPr>
      <w:proofErr w:type="gramStart"/>
      <w:r w:rsidRPr="00C40EFA">
        <w:rPr>
          <w:rFonts w:ascii="Helvetica" w:eastAsia="MS Mincho" w:hAnsi="Helvetica" w:cs="MS Mincho"/>
          <w:color w:val="000000"/>
        </w:rPr>
        <w:t xml:space="preserve">(  </w:t>
      </w:r>
      <w:proofErr w:type="gramEnd"/>
      <w:r w:rsidRPr="00C40EFA">
        <w:rPr>
          <w:rFonts w:ascii="Helvetica" w:eastAsia="MS Mincho" w:hAnsi="Helvetica" w:cs="MS Mincho"/>
          <w:color w:val="000000"/>
        </w:rPr>
        <w:t>) Produzir um artigo científico</w:t>
      </w:r>
    </w:p>
    <w:p w14:paraId="0A4B1EF5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eastAsia="MS Mincho" w:hAnsi="Helvetica" w:cs="MS Mincho"/>
          <w:color w:val="000000"/>
        </w:rPr>
      </w:pPr>
    </w:p>
    <w:p w14:paraId="40C5A470" w14:textId="77777777" w:rsidR="002F779B" w:rsidRDefault="002F779B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  <w:u w:val="single"/>
        </w:rPr>
      </w:pPr>
    </w:p>
    <w:p w14:paraId="79423E9E" w14:textId="77777777" w:rsidR="002F779B" w:rsidRDefault="002F779B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  <w:u w:val="single"/>
        </w:rPr>
      </w:pPr>
    </w:p>
    <w:p w14:paraId="7D691CBF" w14:textId="77777777" w:rsidR="002F779B" w:rsidRDefault="002F779B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  <w:u w:val="single"/>
        </w:rPr>
      </w:pPr>
    </w:p>
    <w:p w14:paraId="4480B436" w14:textId="77777777" w:rsidR="002F779B" w:rsidRDefault="002F779B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  <w:u w:val="single"/>
        </w:rPr>
      </w:pPr>
    </w:p>
    <w:p w14:paraId="7EEF53A0" w14:textId="2E7F62A9" w:rsidR="00A27B6A" w:rsidRDefault="000A0CD7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A0CD7">
        <w:rPr>
          <w:rFonts w:ascii="Helvetica" w:hAnsi="Helvetica" w:cs="Arial"/>
          <w:color w:val="000000"/>
          <w:u w:val="single"/>
        </w:rPr>
        <w:lastRenderedPageBreak/>
        <w:t xml:space="preserve">Seção </w:t>
      </w:r>
      <w:r w:rsidR="00A27B6A" w:rsidRPr="000A0CD7">
        <w:rPr>
          <w:rFonts w:ascii="Helvetica" w:hAnsi="Helvetica" w:cs="Arial"/>
          <w:color w:val="000000"/>
          <w:u w:val="single"/>
        </w:rPr>
        <w:t>2</w:t>
      </w:r>
      <w:r>
        <w:rPr>
          <w:rFonts w:ascii="Helvetica" w:hAnsi="Helvetica" w:cs="Arial"/>
          <w:color w:val="000000"/>
        </w:rPr>
        <w:t>:</w:t>
      </w:r>
      <w:r w:rsidR="00A27B6A">
        <w:rPr>
          <w:rFonts w:ascii="Helvetica" w:hAnsi="Helvetica" w:cs="Arial"/>
          <w:color w:val="000000"/>
        </w:rPr>
        <w:t xml:space="preserve"> A</w:t>
      </w:r>
      <w:r w:rsidR="00A27B6A" w:rsidRPr="00C40EFA">
        <w:rPr>
          <w:rFonts w:ascii="Helvetica" w:hAnsi="Helvetica" w:cs="Arial"/>
          <w:color w:val="000000"/>
        </w:rPr>
        <w:t xml:space="preserve">ssinale as </w:t>
      </w:r>
      <w:r w:rsidR="00A27B6A">
        <w:rPr>
          <w:rFonts w:ascii="Helvetica" w:hAnsi="Helvetica" w:cs="Arial"/>
          <w:color w:val="000000"/>
        </w:rPr>
        <w:t>caracterí</w:t>
      </w:r>
      <w:r w:rsidR="00405DDB">
        <w:rPr>
          <w:rFonts w:ascii="Helvetica" w:hAnsi="Helvetica" w:cs="Arial"/>
          <w:color w:val="000000"/>
        </w:rPr>
        <w:t>sticas abaixo que contemplam</w:t>
      </w:r>
      <w:r w:rsidR="00A27B6A">
        <w:rPr>
          <w:rFonts w:ascii="Helvetica" w:hAnsi="Helvetica" w:cs="Arial"/>
          <w:color w:val="000000"/>
        </w:rPr>
        <w:t xml:space="preserve"> as obrigatoriedades exigidas pelo Regimento da Comissão de Ensino da Sociedade Brasileira de </w:t>
      </w:r>
      <w:r w:rsidR="00610B05">
        <w:rPr>
          <w:rFonts w:ascii="Helvetica" w:hAnsi="Helvetica" w:cs="Arial"/>
          <w:color w:val="000000"/>
        </w:rPr>
        <w:t xml:space="preserve">Dermatologia (ANEXO </w:t>
      </w:r>
      <w:proofErr w:type="gramStart"/>
      <w:r w:rsidR="00610B05">
        <w:rPr>
          <w:rFonts w:ascii="Helvetica" w:hAnsi="Helvetica" w:cs="Arial"/>
          <w:color w:val="000000"/>
        </w:rPr>
        <w:t>1</w:t>
      </w:r>
      <w:proofErr w:type="gramEnd"/>
      <w:r w:rsidR="00A27B6A">
        <w:rPr>
          <w:rFonts w:ascii="Helvetica" w:hAnsi="Helvetica" w:cs="Arial"/>
          <w:color w:val="000000"/>
        </w:rPr>
        <w:t>):</w:t>
      </w:r>
    </w:p>
    <w:p w14:paraId="3E680AED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2.1. Serviço:</w:t>
      </w:r>
    </w:p>
    <w:p w14:paraId="3877EBDB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Pertence ou tem</w:t>
      </w:r>
      <w:r w:rsidRPr="00524ADC">
        <w:rPr>
          <w:rFonts w:ascii="Helvetica" w:hAnsi="Helvetica" w:cs="Arial"/>
          <w:color w:val="000000"/>
        </w:rPr>
        <w:t xml:space="preserve"> vínculo formal com um Hospital Geral e ou de Ensino</w:t>
      </w:r>
    </w:p>
    <w:p w14:paraId="6BA00E84" w14:textId="016B00FB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 xml:space="preserve">) O hospital dispões de no mínimo 100 leitos </w:t>
      </w:r>
    </w:p>
    <w:p w14:paraId="7659D59C" w14:textId="57513FF1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 </w:t>
      </w:r>
      <w:proofErr w:type="gramEnd"/>
      <w:r>
        <w:rPr>
          <w:rFonts w:ascii="Helvetica" w:hAnsi="Helvetica" w:cs="Arial"/>
          <w:color w:val="000000"/>
        </w:rPr>
        <w:t>)  Em caso de necessidade, existem leitos disponíveis para internação dos casos atendidos pela dermatologia</w:t>
      </w:r>
    </w:p>
    <w:p w14:paraId="6F64C505" w14:textId="1C475DA1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F</w:t>
      </w:r>
      <w:r w:rsidRPr="00524ADC">
        <w:rPr>
          <w:rFonts w:ascii="Helvetica" w:hAnsi="Helvetica" w:cs="Arial"/>
          <w:color w:val="000000"/>
        </w:rPr>
        <w:t xml:space="preserve">uncionar com </w:t>
      </w:r>
      <w:r>
        <w:rPr>
          <w:rFonts w:ascii="Helvetica" w:hAnsi="Helvetica" w:cs="Arial"/>
          <w:color w:val="000000"/>
        </w:rPr>
        <w:t>a carga horária</w:t>
      </w:r>
      <w:r w:rsidRPr="00524ADC">
        <w:rPr>
          <w:rFonts w:ascii="Helvetica" w:hAnsi="Helvetica" w:cs="Arial"/>
          <w:color w:val="000000"/>
        </w:rPr>
        <w:t xml:space="preserve"> </w:t>
      </w:r>
      <w:r>
        <w:rPr>
          <w:rFonts w:ascii="Helvetica" w:hAnsi="Helvetica" w:cs="Arial"/>
          <w:color w:val="000000"/>
        </w:rPr>
        <w:t xml:space="preserve">semanal </w:t>
      </w:r>
      <w:r w:rsidR="007429D8">
        <w:rPr>
          <w:rFonts w:ascii="Helvetica" w:hAnsi="Helvetica" w:cs="Arial"/>
          <w:color w:val="000000"/>
        </w:rPr>
        <w:t xml:space="preserve">de 60 horas semanais (sendo sábado dia letivo) </w:t>
      </w:r>
      <w:r w:rsidRPr="00524ADC">
        <w:rPr>
          <w:rFonts w:ascii="Helvetica" w:hAnsi="Helvetica" w:cs="Arial"/>
          <w:color w:val="000000"/>
        </w:rPr>
        <w:t>exigida pela Comissã</w:t>
      </w:r>
      <w:r>
        <w:rPr>
          <w:rFonts w:ascii="Helvetica" w:hAnsi="Helvetica" w:cs="Arial"/>
          <w:color w:val="000000"/>
        </w:rPr>
        <w:t>o Nacional de Residência Médica (Art. 5º da Lei no 6.932/8, ANEXO 3</w:t>
      </w:r>
      <w:r w:rsidRPr="00815272">
        <w:rPr>
          <w:rFonts w:ascii="Helvetica" w:hAnsi="Helvetica" w:cs="Arial"/>
          <w:color w:val="000000"/>
        </w:rPr>
        <w:t>)</w:t>
      </w:r>
      <w:r w:rsidR="00192032">
        <w:rPr>
          <w:rFonts w:ascii="Helvetica" w:hAnsi="Helvetica" w:cs="Arial"/>
          <w:color w:val="000000"/>
        </w:rPr>
        <w:t xml:space="preserve"> </w:t>
      </w:r>
    </w:p>
    <w:p w14:paraId="0D02D572" w14:textId="1D809B18" w:rsidR="001412B8" w:rsidRDefault="001412B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  <w:t>OBS: a quantidade de carga horária na cobertura de respostas de pedidos de consulta pode ser incluída para complementação das 60 horas semanais exigidas pela CNRM.</w:t>
      </w:r>
    </w:p>
    <w:p w14:paraId="4A8504D6" w14:textId="7E401428" w:rsidR="00B10AFE" w:rsidRDefault="00B10AFE" w:rsidP="00B10AFE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7429D8">
        <w:rPr>
          <w:rFonts w:ascii="Helvetica" w:hAnsi="Helvetica" w:cs="Arial"/>
          <w:color w:val="000000"/>
        </w:rPr>
        <w:t xml:space="preserve">(  </w:t>
      </w:r>
      <w:proofErr w:type="gramEnd"/>
      <w:r w:rsidRPr="007429D8">
        <w:rPr>
          <w:rFonts w:ascii="Helvetica" w:hAnsi="Helvetica" w:cs="Arial"/>
          <w:color w:val="000000"/>
        </w:rPr>
        <w:t>) Anexar uma tabela de semana padrão, com os ambulatóri</w:t>
      </w:r>
      <w:r w:rsidR="007429D8">
        <w:rPr>
          <w:rFonts w:ascii="Helvetica" w:hAnsi="Helvetica" w:cs="Arial"/>
          <w:color w:val="000000"/>
        </w:rPr>
        <w:t>os e horários de cada ano do residente / equivalente</w:t>
      </w:r>
      <w:r w:rsidR="00E57BED" w:rsidRPr="00E57BED">
        <w:rPr>
          <w:rFonts w:ascii="Helvetica" w:hAnsi="Helvetica" w:cs="Arial"/>
          <w:color w:val="000000"/>
          <w:vertAlign w:val="superscript"/>
        </w:rPr>
        <w:t>4</w:t>
      </w:r>
    </w:p>
    <w:p w14:paraId="1C76C692" w14:textId="4AD4386A" w:rsidR="00192032" w:rsidRDefault="00192032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07E73AB2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2.2. Corpo Docente:</w:t>
      </w:r>
    </w:p>
    <w:p w14:paraId="4CC3651A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 xml:space="preserve">) É composto por quatro ou mais preceptores </w:t>
      </w:r>
    </w:p>
    <w:p w14:paraId="7F0A7740" w14:textId="3FE382F2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Todos os preceptores têm TED pela SBD ou RQE pelo MEC</w:t>
      </w:r>
      <w:r w:rsidR="00192032">
        <w:rPr>
          <w:rFonts w:ascii="Helvetica" w:hAnsi="Helvetica" w:cs="Arial"/>
          <w:color w:val="000000"/>
        </w:rPr>
        <w:t>.</w:t>
      </w:r>
    </w:p>
    <w:p w14:paraId="675C0080" w14:textId="44618597" w:rsidR="00A27B6A" w:rsidRDefault="00B10AFE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>(</w:t>
      </w:r>
      <w:r w:rsidR="00A27B6A">
        <w:rPr>
          <w:rFonts w:ascii="Helvetica" w:hAnsi="Helvetica" w:cs="Arial"/>
          <w:color w:val="000000"/>
        </w:rPr>
        <w:t xml:space="preserve"> </w:t>
      </w:r>
      <w:proofErr w:type="gramEnd"/>
      <w:r w:rsidR="00A27B6A">
        <w:rPr>
          <w:rFonts w:ascii="Helvetica" w:hAnsi="Helvetica" w:cs="Arial"/>
          <w:color w:val="000000"/>
        </w:rPr>
        <w:t xml:space="preserve">) Há no </w:t>
      </w:r>
      <w:r w:rsidR="00A27B6A" w:rsidRPr="00524ADC">
        <w:rPr>
          <w:rFonts w:ascii="Helvetica" w:hAnsi="Helvetica" w:cs="Arial"/>
          <w:color w:val="000000"/>
        </w:rPr>
        <w:t xml:space="preserve">mínimo </w:t>
      </w:r>
      <w:r w:rsidR="00A27B6A">
        <w:rPr>
          <w:rFonts w:ascii="Helvetica" w:hAnsi="Helvetica" w:cs="Arial"/>
          <w:color w:val="000000"/>
        </w:rPr>
        <w:t>1</w:t>
      </w:r>
      <w:r w:rsidR="00A27B6A" w:rsidRPr="00524ADC">
        <w:rPr>
          <w:rFonts w:ascii="Helvetica" w:hAnsi="Helvetica" w:cs="Arial"/>
          <w:color w:val="000000"/>
        </w:rPr>
        <w:t xml:space="preserve"> preceptor com ví</w:t>
      </w:r>
      <w:r w:rsidR="00A27B6A">
        <w:rPr>
          <w:rFonts w:ascii="Helvetica" w:hAnsi="Helvetica" w:cs="Arial"/>
          <w:color w:val="000000"/>
        </w:rPr>
        <w:t>nculo empregatício para cada 2 r</w:t>
      </w:r>
      <w:r w:rsidR="00A27B6A" w:rsidRPr="00524ADC">
        <w:rPr>
          <w:rFonts w:ascii="Helvetica" w:hAnsi="Helvetica" w:cs="Arial"/>
          <w:color w:val="000000"/>
        </w:rPr>
        <w:t>esi</w:t>
      </w:r>
      <w:r w:rsidR="00A27B6A">
        <w:rPr>
          <w:rFonts w:ascii="Helvetica" w:hAnsi="Helvetica" w:cs="Arial"/>
          <w:color w:val="000000"/>
        </w:rPr>
        <w:t>dentes/e</w:t>
      </w:r>
      <w:r w:rsidR="00A27B6A" w:rsidRPr="00524ADC">
        <w:rPr>
          <w:rFonts w:ascii="Helvetica" w:hAnsi="Helvetica" w:cs="Arial"/>
          <w:color w:val="000000"/>
        </w:rPr>
        <w:t>quivalentes</w:t>
      </w:r>
    </w:p>
    <w:p w14:paraId="64719E37" w14:textId="037D3336" w:rsidR="00581ADA" w:rsidRDefault="00C25AE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25AE8">
        <w:rPr>
          <w:rFonts w:ascii="Helvetica" w:hAnsi="Helvetica" w:cs="Arial"/>
          <w:color w:val="000000"/>
        </w:rPr>
        <w:t xml:space="preserve">( </w:t>
      </w:r>
      <w:r w:rsidR="00B10AFE" w:rsidRPr="00C25AE8">
        <w:rPr>
          <w:rFonts w:ascii="Helvetica" w:hAnsi="Helvetica" w:cs="Arial"/>
          <w:color w:val="000000"/>
        </w:rPr>
        <w:t xml:space="preserve"> </w:t>
      </w:r>
      <w:proofErr w:type="gramEnd"/>
      <w:r w:rsidR="00B10AFE" w:rsidRPr="00C25AE8">
        <w:rPr>
          <w:rFonts w:ascii="Helvetica" w:hAnsi="Helvetica" w:cs="Arial"/>
          <w:color w:val="000000"/>
        </w:rPr>
        <w:t>) Todas as atividades são supervisionadas por preceptores (aprendizado orientado em exercício da profissão)</w:t>
      </w:r>
    </w:p>
    <w:p w14:paraId="2EB74406" w14:textId="77777777" w:rsidR="00052321" w:rsidRDefault="00052321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4F8C2316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2.3. Ambulatório:</w:t>
      </w:r>
    </w:p>
    <w:p w14:paraId="4E2AF51C" w14:textId="5FB1791B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 xml:space="preserve">) Funciona todos os dias úteis, com no </w:t>
      </w:r>
      <w:r w:rsidRPr="001562D2">
        <w:rPr>
          <w:rFonts w:ascii="Helvetica" w:hAnsi="Helvetica" w:cs="Arial"/>
          <w:b/>
          <w:bCs/>
          <w:color w:val="000000"/>
        </w:rPr>
        <w:t>mínimo</w:t>
      </w:r>
      <w:r>
        <w:rPr>
          <w:rFonts w:ascii="Helvetica" w:hAnsi="Helvetica" w:cs="Arial"/>
          <w:color w:val="000000"/>
        </w:rPr>
        <w:t xml:space="preserve"> 20 horas semanais</w:t>
      </w:r>
    </w:p>
    <w:p w14:paraId="6109FF26" w14:textId="5F1EA0F5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Atende</w:t>
      </w:r>
      <w:r w:rsidRPr="005A00D2">
        <w:rPr>
          <w:rFonts w:ascii="Helvetica" w:hAnsi="Helvetica" w:cs="Arial"/>
          <w:color w:val="000000"/>
        </w:rPr>
        <w:t xml:space="preserve"> um mínimo de 40 </w:t>
      </w:r>
      <w:r>
        <w:rPr>
          <w:rFonts w:ascii="Helvetica" w:hAnsi="Helvetica" w:cs="Arial"/>
          <w:color w:val="000000"/>
        </w:rPr>
        <w:t>consultas por r</w:t>
      </w:r>
      <w:r w:rsidRPr="005A00D2">
        <w:rPr>
          <w:rFonts w:ascii="Helvetica" w:hAnsi="Helvetica" w:cs="Arial"/>
          <w:color w:val="000000"/>
        </w:rPr>
        <w:t>esidente/</w:t>
      </w:r>
      <w:r>
        <w:rPr>
          <w:rFonts w:ascii="Helvetica" w:hAnsi="Helvetica" w:cs="Arial"/>
          <w:color w:val="000000"/>
        </w:rPr>
        <w:t>equivalente</w:t>
      </w:r>
      <w:r w:rsidR="00DA107A" w:rsidRPr="00DA107A">
        <w:rPr>
          <w:rFonts w:ascii="Helvetica" w:hAnsi="Helvetica" w:cs="Arial"/>
          <w:color w:val="000000"/>
        </w:rPr>
        <w:t xml:space="preserve"> </w:t>
      </w:r>
      <w:r w:rsidR="00DA107A">
        <w:rPr>
          <w:rFonts w:ascii="Helvetica" w:hAnsi="Helvetica" w:cs="Arial"/>
          <w:color w:val="000000"/>
        </w:rPr>
        <w:t>por semana,</w:t>
      </w:r>
      <w:r>
        <w:rPr>
          <w:rFonts w:ascii="Helvetica" w:hAnsi="Helvetica" w:cs="Arial"/>
          <w:color w:val="000000"/>
        </w:rPr>
        <w:t>, sendo no mínimo 20</w:t>
      </w:r>
      <w:r w:rsidRPr="005A00D2">
        <w:rPr>
          <w:rFonts w:ascii="Helvetica" w:hAnsi="Helvetica" w:cs="Arial"/>
          <w:color w:val="000000"/>
        </w:rPr>
        <w:t xml:space="preserve"> consultas </w:t>
      </w:r>
      <w:r>
        <w:rPr>
          <w:rFonts w:ascii="Helvetica" w:hAnsi="Helvetica" w:cs="Arial"/>
          <w:color w:val="000000"/>
        </w:rPr>
        <w:t>de casos novos</w:t>
      </w:r>
    </w:p>
    <w:p w14:paraId="188E59F4" w14:textId="0F10CB71" w:rsidR="002F779B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 xml:space="preserve">) Há </w:t>
      </w:r>
      <w:r w:rsidRPr="005F226C">
        <w:rPr>
          <w:rFonts w:ascii="Helvetica" w:hAnsi="Helvetica" w:cs="Arial"/>
          <w:color w:val="000000"/>
        </w:rPr>
        <w:t>supervisão docente / preceptoria d</w:t>
      </w:r>
      <w:r>
        <w:rPr>
          <w:rFonts w:ascii="Helvetica" w:hAnsi="Helvetica" w:cs="Arial"/>
          <w:color w:val="000000"/>
        </w:rPr>
        <w:t xml:space="preserve">urante </w:t>
      </w:r>
      <w:r w:rsidRPr="005F226C">
        <w:rPr>
          <w:rFonts w:ascii="Helvetica" w:hAnsi="Helvetica" w:cs="Arial"/>
          <w:color w:val="000000"/>
        </w:rPr>
        <w:t>o atendimento ambulatorial</w:t>
      </w:r>
    </w:p>
    <w:p w14:paraId="61515598" w14:textId="54FC9833" w:rsidR="00976548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O</w:t>
      </w:r>
      <w:r w:rsidRPr="005F226C">
        <w:rPr>
          <w:rFonts w:ascii="Helvetica" w:hAnsi="Helvetica" w:cs="Arial"/>
          <w:color w:val="000000"/>
        </w:rPr>
        <w:t xml:space="preserve"> número de consultórios </w:t>
      </w:r>
      <w:r w:rsidR="00976548">
        <w:rPr>
          <w:rFonts w:ascii="Helvetica" w:hAnsi="Helvetica" w:cs="Arial"/>
          <w:color w:val="000000"/>
        </w:rPr>
        <w:t xml:space="preserve">no serviço </w:t>
      </w:r>
      <w:r>
        <w:rPr>
          <w:rFonts w:ascii="Helvetica" w:hAnsi="Helvetica" w:cs="Arial"/>
          <w:color w:val="000000"/>
        </w:rPr>
        <w:t>é</w:t>
      </w:r>
      <w:r w:rsidRPr="005F226C">
        <w:rPr>
          <w:rFonts w:ascii="Helvetica" w:hAnsi="Helvetica" w:cs="Arial"/>
          <w:color w:val="000000"/>
        </w:rPr>
        <w:t xml:space="preserve"> compatível </w:t>
      </w:r>
      <w:r>
        <w:rPr>
          <w:rFonts w:ascii="Helvetica" w:hAnsi="Helvetica" w:cs="Arial"/>
          <w:color w:val="000000"/>
        </w:rPr>
        <w:t>a</w:t>
      </w:r>
      <w:r w:rsidRPr="005F226C">
        <w:rPr>
          <w:rFonts w:ascii="Helvetica" w:hAnsi="Helvetica" w:cs="Arial"/>
          <w:color w:val="000000"/>
        </w:rPr>
        <w:t xml:space="preserve">o número de </w:t>
      </w:r>
      <w:r>
        <w:rPr>
          <w:rFonts w:ascii="Helvetica" w:hAnsi="Helvetica" w:cs="Arial"/>
          <w:color w:val="000000"/>
        </w:rPr>
        <w:t>r</w:t>
      </w:r>
      <w:r w:rsidRPr="005F226C">
        <w:rPr>
          <w:rFonts w:ascii="Helvetica" w:hAnsi="Helvetica" w:cs="Arial"/>
          <w:color w:val="000000"/>
        </w:rPr>
        <w:t>esidentes</w:t>
      </w:r>
      <w:r w:rsidR="00976548">
        <w:rPr>
          <w:rFonts w:ascii="Helvetica" w:hAnsi="Helvetica" w:cs="Arial"/>
          <w:color w:val="000000"/>
        </w:rPr>
        <w:t xml:space="preserve"> </w:t>
      </w:r>
      <w:r w:rsidRPr="005F226C">
        <w:rPr>
          <w:rFonts w:ascii="Helvetica" w:hAnsi="Helvetica" w:cs="Arial"/>
          <w:color w:val="000000"/>
        </w:rPr>
        <w:t>/</w:t>
      </w:r>
      <w:r w:rsidR="00976548">
        <w:rPr>
          <w:rFonts w:ascii="Helvetica" w:hAnsi="Helvetica" w:cs="Arial"/>
          <w:color w:val="000000"/>
        </w:rPr>
        <w:t xml:space="preserve"> </w:t>
      </w:r>
      <w:r>
        <w:rPr>
          <w:rFonts w:ascii="Helvetica" w:hAnsi="Helvetica" w:cs="Arial"/>
          <w:color w:val="000000"/>
        </w:rPr>
        <w:t>e</w:t>
      </w:r>
      <w:r w:rsidRPr="005F226C">
        <w:rPr>
          <w:rFonts w:ascii="Helvetica" w:hAnsi="Helvetica" w:cs="Arial"/>
          <w:color w:val="000000"/>
        </w:rPr>
        <w:t>quivalentes</w:t>
      </w:r>
      <w:r w:rsidR="00976548">
        <w:rPr>
          <w:rFonts w:ascii="Helvetica" w:hAnsi="Helvetica" w:cs="Arial"/>
          <w:color w:val="000000"/>
        </w:rPr>
        <w:t xml:space="preserve">. Cite o número de salas de consultório disponíveis: </w:t>
      </w:r>
    </w:p>
    <w:p w14:paraId="674A2C1D" w14:textId="2CD501A5" w:rsidR="00976548" w:rsidRDefault="0097654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  <w:t>_______ salas exclusivas da dermatologia</w:t>
      </w:r>
    </w:p>
    <w:p w14:paraId="05AE7576" w14:textId="17A5517D" w:rsidR="00A27B6A" w:rsidRDefault="0097654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lastRenderedPageBreak/>
        <w:tab/>
        <w:t>_______ salas compartilhadas com outras especialidades</w:t>
      </w:r>
    </w:p>
    <w:p w14:paraId="10DCDF26" w14:textId="40A47D62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</w:t>
      </w:r>
      <w:proofErr w:type="gramEnd"/>
      <w:r>
        <w:rPr>
          <w:rFonts w:ascii="Helvetica" w:hAnsi="Helvetica" w:cs="Arial"/>
          <w:color w:val="000000"/>
        </w:rPr>
        <w:t xml:space="preserve">) Há </w:t>
      </w:r>
      <w:r w:rsidRPr="005F226C">
        <w:rPr>
          <w:rFonts w:ascii="Helvetica" w:hAnsi="Helvetica" w:cs="Arial"/>
          <w:color w:val="000000"/>
        </w:rPr>
        <w:t>setorização de ambulatórios por áreas específ</w:t>
      </w:r>
      <w:r>
        <w:rPr>
          <w:rFonts w:ascii="Helvetica" w:hAnsi="Helvetica" w:cs="Arial"/>
          <w:color w:val="000000"/>
        </w:rPr>
        <w:t>icas, com rodízio de residentes</w:t>
      </w:r>
      <w:r w:rsidRPr="005F226C">
        <w:rPr>
          <w:rFonts w:ascii="Helvetica" w:hAnsi="Helvetica" w:cs="Arial"/>
          <w:color w:val="000000"/>
        </w:rPr>
        <w:t>/</w:t>
      </w:r>
      <w:r>
        <w:rPr>
          <w:rFonts w:ascii="Helvetica" w:hAnsi="Helvetica" w:cs="Arial"/>
          <w:color w:val="000000"/>
        </w:rPr>
        <w:t>e</w:t>
      </w:r>
      <w:r w:rsidRPr="005F226C">
        <w:rPr>
          <w:rFonts w:ascii="Helvetica" w:hAnsi="Helvetica" w:cs="Arial"/>
          <w:color w:val="000000"/>
        </w:rPr>
        <w:t>quivalentes</w:t>
      </w:r>
    </w:p>
    <w:p w14:paraId="3E679378" w14:textId="77777777" w:rsidR="00385655" w:rsidRDefault="00385655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5E5BDB17" w14:textId="3B581D44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2.4. Enfermaria:</w:t>
      </w:r>
    </w:p>
    <w:p w14:paraId="27F334E1" w14:textId="276578B9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Existe d</w:t>
      </w:r>
      <w:r w:rsidRPr="005F226C">
        <w:rPr>
          <w:rFonts w:ascii="Helvetica" w:hAnsi="Helvetica" w:cs="Arial"/>
          <w:color w:val="000000"/>
        </w:rPr>
        <w:t xml:space="preserve">isponibilidade de leitos para </w:t>
      </w:r>
      <w:r w:rsidR="005D3982">
        <w:rPr>
          <w:rFonts w:ascii="Helvetica" w:hAnsi="Helvetica" w:cs="Arial"/>
          <w:color w:val="000000"/>
        </w:rPr>
        <w:t>acompanhamento</w:t>
      </w:r>
      <w:r w:rsidRPr="005F226C">
        <w:rPr>
          <w:rFonts w:ascii="Helvetica" w:hAnsi="Helvetica" w:cs="Arial"/>
          <w:color w:val="000000"/>
        </w:rPr>
        <w:t xml:space="preserve"> de pacientes dermatológicos</w:t>
      </w:r>
      <w:r w:rsidR="005D3982">
        <w:rPr>
          <w:rFonts w:ascii="Helvetica" w:hAnsi="Helvetica" w:cs="Arial"/>
          <w:color w:val="000000"/>
        </w:rPr>
        <w:t xml:space="preserve"> internados</w:t>
      </w:r>
      <w:r w:rsidRPr="005F226C">
        <w:rPr>
          <w:rFonts w:ascii="Helvetica" w:hAnsi="Helvetica" w:cs="Arial"/>
          <w:color w:val="000000"/>
        </w:rPr>
        <w:t>, com su</w:t>
      </w:r>
      <w:r>
        <w:rPr>
          <w:rFonts w:ascii="Helvetica" w:hAnsi="Helvetica" w:cs="Arial"/>
          <w:color w:val="000000"/>
        </w:rPr>
        <w:t xml:space="preserve">pervisão docente/preceptoria diária(  ) Ocorre no mínimo uma </w:t>
      </w:r>
      <w:r w:rsidRPr="005F226C">
        <w:rPr>
          <w:rFonts w:ascii="Helvetica" w:hAnsi="Helvetica" w:cs="Arial"/>
          <w:color w:val="000000"/>
        </w:rPr>
        <w:t>visita seman</w:t>
      </w:r>
      <w:r>
        <w:rPr>
          <w:rFonts w:ascii="Helvetica" w:hAnsi="Helvetica" w:cs="Arial"/>
          <w:color w:val="000000"/>
        </w:rPr>
        <w:t>al geral com supervisão de docente/</w:t>
      </w:r>
      <w:r w:rsidRPr="005F226C">
        <w:rPr>
          <w:rFonts w:ascii="Helvetica" w:hAnsi="Helvetica" w:cs="Arial"/>
          <w:color w:val="000000"/>
        </w:rPr>
        <w:t>prece</w:t>
      </w:r>
      <w:r>
        <w:rPr>
          <w:rFonts w:ascii="Helvetica" w:hAnsi="Helvetica" w:cs="Arial"/>
          <w:color w:val="000000"/>
        </w:rPr>
        <w:t>ptoria aos pacientes internados</w:t>
      </w:r>
    </w:p>
    <w:p w14:paraId="00360FE0" w14:textId="5173D7FB" w:rsidR="00E12A1A" w:rsidRPr="005F226C" w:rsidRDefault="00A27B6A" w:rsidP="00E12A1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Existe p</w:t>
      </w:r>
      <w:r w:rsidRPr="003D4690">
        <w:rPr>
          <w:rFonts w:ascii="Helvetica" w:hAnsi="Helvetica" w:cs="Arial"/>
          <w:color w:val="000000"/>
        </w:rPr>
        <w:t xml:space="preserve">restação de </w:t>
      </w:r>
      <w:proofErr w:type="spellStart"/>
      <w:r>
        <w:rPr>
          <w:rFonts w:ascii="Helvetica" w:hAnsi="Helvetica" w:cs="Arial"/>
          <w:color w:val="000000"/>
        </w:rPr>
        <w:t>i</w:t>
      </w:r>
      <w:r w:rsidRPr="003D4690">
        <w:rPr>
          <w:rFonts w:ascii="Helvetica" w:hAnsi="Helvetica" w:cs="Arial"/>
          <w:color w:val="000000"/>
        </w:rPr>
        <w:t>nterconsultas</w:t>
      </w:r>
      <w:proofErr w:type="spellEnd"/>
      <w:r w:rsidRPr="003D4690">
        <w:rPr>
          <w:rFonts w:ascii="Helvetica" w:hAnsi="Helvetica" w:cs="Arial"/>
          <w:color w:val="000000"/>
        </w:rPr>
        <w:t xml:space="preserve"> aos pacientes de outras clínicas com intercorrências dermatológicas com supervisão</w:t>
      </w:r>
      <w:r w:rsidR="00A3766B">
        <w:rPr>
          <w:rFonts w:ascii="Helvetica" w:hAnsi="Helvetica" w:cs="Arial"/>
          <w:color w:val="000000"/>
        </w:rPr>
        <w:t xml:space="preserve"> docente/preceptoria</w:t>
      </w:r>
      <w:r w:rsidR="00E12A1A">
        <w:rPr>
          <w:rFonts w:ascii="Helvetica" w:hAnsi="Helvetica" w:cs="Arial"/>
          <w:color w:val="000000"/>
        </w:rPr>
        <w:t>/</w:t>
      </w:r>
      <w:proofErr w:type="spellStart"/>
      <w:r w:rsidR="00E12A1A">
        <w:rPr>
          <w:rFonts w:ascii="Helvetica" w:hAnsi="Helvetica" w:cs="Arial"/>
          <w:color w:val="000000"/>
        </w:rPr>
        <w:t>interconsultasê</w:t>
      </w:r>
      <w:proofErr w:type="spellEnd"/>
      <w:r w:rsidR="00E12A1A">
        <w:rPr>
          <w:rFonts w:ascii="Helvetica" w:hAnsi="Helvetica" w:cs="Arial"/>
          <w:color w:val="000000"/>
        </w:rPr>
        <w:t xml:space="preserve"> por </w:t>
      </w:r>
    </w:p>
    <w:p w14:paraId="2940A40B" w14:textId="50BB4523" w:rsidR="00086E6A" w:rsidRDefault="00086E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1A4AB331" w14:textId="3F7BD763" w:rsidR="00A27B6A" w:rsidRDefault="001412B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</w:p>
    <w:p w14:paraId="3EC927EE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2.5. Recursos Didáticos e Materiais:</w:t>
      </w:r>
    </w:p>
    <w:p w14:paraId="460DBA17" w14:textId="77777777" w:rsidR="00A27B6A" w:rsidRPr="00D4769B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L</w:t>
      </w:r>
      <w:r w:rsidRPr="00D4769B">
        <w:rPr>
          <w:rFonts w:ascii="Helvetica" w:hAnsi="Helvetica" w:cs="Arial"/>
          <w:color w:val="000000"/>
        </w:rPr>
        <w:t xml:space="preserve">ivros-texto </w:t>
      </w:r>
      <w:r>
        <w:rPr>
          <w:rFonts w:ascii="Helvetica" w:hAnsi="Helvetica" w:cs="Arial"/>
          <w:color w:val="000000"/>
        </w:rPr>
        <w:t>de Dermatologia para consultas</w:t>
      </w:r>
    </w:p>
    <w:p w14:paraId="6F4158A2" w14:textId="77777777" w:rsidR="00911710" w:rsidRDefault="00911710" w:rsidP="00911710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D01DE7">
        <w:rPr>
          <w:rFonts w:ascii="Helvetica" w:hAnsi="Helvetica" w:cs="Arial"/>
          <w:color w:val="000000"/>
        </w:rPr>
        <w:t xml:space="preserve">(  </w:t>
      </w:r>
      <w:proofErr w:type="gramEnd"/>
      <w:r w:rsidRPr="00D01DE7">
        <w:rPr>
          <w:rFonts w:ascii="Helvetica" w:hAnsi="Helvetica" w:cs="Arial"/>
          <w:color w:val="000000"/>
        </w:rPr>
        <w:t>) Acervo variado de livros texto de dermatologia incluindo internacionais</w:t>
      </w:r>
    </w:p>
    <w:p w14:paraId="17A8DC06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C</w:t>
      </w:r>
      <w:r w:rsidRPr="00D4769B">
        <w:rPr>
          <w:rFonts w:ascii="Helvetica" w:hAnsi="Helvetica" w:cs="Arial"/>
          <w:color w:val="000000"/>
        </w:rPr>
        <w:t>oleção de periódicos de dermatologia no Serviço, no mínimo os Ana</w:t>
      </w:r>
      <w:r>
        <w:rPr>
          <w:rFonts w:ascii="Helvetica" w:hAnsi="Helvetica" w:cs="Arial"/>
          <w:color w:val="000000"/>
        </w:rPr>
        <w:t>is Brasileiros de Dermatologia</w:t>
      </w:r>
    </w:p>
    <w:p w14:paraId="4D4F297E" w14:textId="77777777" w:rsidR="00911710" w:rsidRDefault="00911710" w:rsidP="00911710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Acesso à Internet</w:t>
      </w:r>
    </w:p>
    <w:p w14:paraId="00E5EE8A" w14:textId="77777777" w:rsidR="00911710" w:rsidRPr="00D4769B" w:rsidRDefault="00911710" w:rsidP="00911710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 </w:t>
      </w:r>
      <w:proofErr w:type="gramEnd"/>
      <w:r>
        <w:rPr>
          <w:rFonts w:ascii="Helvetica" w:hAnsi="Helvetica" w:cs="Arial"/>
          <w:color w:val="000000"/>
        </w:rPr>
        <w:t xml:space="preserve">) </w:t>
      </w:r>
      <w:r w:rsidRPr="009D0068">
        <w:rPr>
          <w:rFonts w:ascii="Helvetica" w:hAnsi="Helvetica" w:cs="Arial"/>
          <w:color w:val="000000"/>
        </w:rPr>
        <w:t>A</w:t>
      </w:r>
      <w:r>
        <w:rPr>
          <w:rFonts w:ascii="Helvetica" w:hAnsi="Helvetica" w:cs="Arial"/>
          <w:color w:val="000000"/>
        </w:rPr>
        <w:t xml:space="preserve">rquivos digitais: </w:t>
      </w:r>
      <w:r w:rsidRPr="009D0068">
        <w:rPr>
          <w:rFonts w:ascii="Helvetica" w:hAnsi="Helvetica" w:cs="Arial"/>
          <w:color w:val="000000"/>
        </w:rPr>
        <w:t>livros, arquivos</w:t>
      </w:r>
      <w:r>
        <w:rPr>
          <w:rFonts w:ascii="Helvetica" w:hAnsi="Helvetica" w:cs="Arial"/>
          <w:color w:val="000000"/>
        </w:rPr>
        <w:t xml:space="preserve">, aulas, </w:t>
      </w:r>
      <w:proofErr w:type="spellStart"/>
      <w:r>
        <w:rPr>
          <w:rFonts w:ascii="Helvetica" w:hAnsi="Helvetica" w:cs="Arial"/>
          <w:color w:val="000000"/>
        </w:rPr>
        <w:t>lives</w:t>
      </w:r>
      <w:proofErr w:type="spellEnd"/>
      <w:r>
        <w:rPr>
          <w:rFonts w:ascii="Helvetica" w:hAnsi="Helvetica" w:cs="Arial"/>
          <w:color w:val="000000"/>
        </w:rPr>
        <w:t>, entre outros</w:t>
      </w:r>
    </w:p>
    <w:p w14:paraId="663BD52A" w14:textId="4A8F1449" w:rsidR="007E7EAC" w:rsidRDefault="007E7EAC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Tem acesso aos</w:t>
      </w:r>
      <w:r w:rsidRPr="00D4769B">
        <w:rPr>
          <w:rFonts w:ascii="Helvetica" w:hAnsi="Helvetica" w:cs="Arial"/>
          <w:color w:val="000000"/>
        </w:rPr>
        <w:t xml:space="preserve"> periódicos </w:t>
      </w:r>
      <w:r>
        <w:rPr>
          <w:rFonts w:ascii="Helvetica" w:hAnsi="Helvetica" w:cs="Arial"/>
          <w:color w:val="000000"/>
        </w:rPr>
        <w:t xml:space="preserve">completos </w:t>
      </w:r>
      <w:r w:rsidRPr="00D4769B">
        <w:rPr>
          <w:rFonts w:ascii="Helvetica" w:hAnsi="Helvetica" w:cs="Arial"/>
          <w:color w:val="000000"/>
        </w:rPr>
        <w:t>de dermatologia no Serviço</w:t>
      </w:r>
      <w:r>
        <w:rPr>
          <w:rFonts w:ascii="Helvetica" w:hAnsi="Helvetica" w:cs="Arial"/>
          <w:color w:val="000000"/>
        </w:rPr>
        <w:t xml:space="preserve"> (CAPES, </w:t>
      </w:r>
      <w:r w:rsidR="006E3A15">
        <w:rPr>
          <w:rFonts w:ascii="Helvetica" w:hAnsi="Helvetica" w:cs="Arial"/>
          <w:color w:val="000000"/>
        </w:rPr>
        <w:t xml:space="preserve">EBSCO, </w:t>
      </w:r>
      <w:proofErr w:type="spellStart"/>
      <w:r w:rsidR="006E3A15">
        <w:rPr>
          <w:rFonts w:ascii="Helvetica" w:hAnsi="Helvetica" w:cs="Arial"/>
          <w:color w:val="000000"/>
        </w:rPr>
        <w:t>UpToDate</w:t>
      </w:r>
      <w:proofErr w:type="spellEnd"/>
      <w:r w:rsidR="006E3A15">
        <w:rPr>
          <w:rFonts w:ascii="Helvetica" w:hAnsi="Helvetica" w:cs="Arial"/>
          <w:color w:val="000000"/>
        </w:rPr>
        <w:t>, ...)</w:t>
      </w:r>
    </w:p>
    <w:p w14:paraId="440D9996" w14:textId="07EB3ACF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S</w:t>
      </w:r>
      <w:r w:rsidRPr="00D4769B">
        <w:rPr>
          <w:rFonts w:ascii="Helvetica" w:hAnsi="Helvetica" w:cs="Arial"/>
          <w:color w:val="000000"/>
        </w:rPr>
        <w:t xml:space="preserve">ala de </w:t>
      </w:r>
      <w:r>
        <w:rPr>
          <w:rFonts w:ascii="Helvetica" w:hAnsi="Helvetica" w:cs="Arial"/>
          <w:color w:val="000000"/>
        </w:rPr>
        <w:t>reunião e de leitura no serviço</w:t>
      </w:r>
    </w:p>
    <w:p w14:paraId="32F09023" w14:textId="77777777" w:rsidR="009D0068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 </w:t>
      </w:r>
      <w:proofErr w:type="gramEnd"/>
      <w:r>
        <w:rPr>
          <w:rFonts w:ascii="Helvetica" w:hAnsi="Helvetica" w:cs="Arial"/>
          <w:color w:val="000000"/>
        </w:rPr>
        <w:t>) A</w:t>
      </w:r>
      <w:r w:rsidRPr="006E0715">
        <w:rPr>
          <w:rFonts w:ascii="Helvetica" w:hAnsi="Helvetica" w:cs="Arial"/>
          <w:color w:val="000000"/>
        </w:rPr>
        <w:t>rquivo digital ou fotográfico de casos diversi</w:t>
      </w:r>
      <w:r>
        <w:rPr>
          <w:rFonts w:ascii="Helvetica" w:hAnsi="Helvetica" w:cs="Arial"/>
          <w:color w:val="000000"/>
        </w:rPr>
        <w:t>ficados e de interesse didático</w:t>
      </w:r>
    </w:p>
    <w:p w14:paraId="319F6DD2" w14:textId="51D66FAC" w:rsidR="00A27B6A" w:rsidRPr="003F073F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Setor</w:t>
      </w:r>
      <w:r w:rsidRPr="003F073F">
        <w:rPr>
          <w:rFonts w:ascii="Helvetica" w:hAnsi="Helvetica" w:cs="Arial"/>
          <w:color w:val="000000"/>
        </w:rPr>
        <w:t xml:space="preserve"> de micologia com laboratório </w:t>
      </w:r>
      <w:r>
        <w:rPr>
          <w:rFonts w:ascii="Helvetica" w:hAnsi="Helvetica" w:cs="Arial"/>
          <w:color w:val="000000"/>
        </w:rPr>
        <w:t>na própria instituição</w:t>
      </w:r>
      <w:r w:rsidRPr="003F073F">
        <w:rPr>
          <w:rFonts w:ascii="Helvetica" w:hAnsi="Helvetica" w:cs="Arial"/>
          <w:color w:val="000000"/>
        </w:rPr>
        <w:t xml:space="preserve"> ou em outra que concorde em recebe</w:t>
      </w:r>
      <w:r>
        <w:rPr>
          <w:rFonts w:ascii="Helvetica" w:hAnsi="Helvetica" w:cs="Arial"/>
          <w:color w:val="000000"/>
        </w:rPr>
        <w:t>r o residente/</w:t>
      </w:r>
      <w:r w:rsidRPr="003F073F">
        <w:rPr>
          <w:rFonts w:ascii="Helvetica" w:hAnsi="Helvetica" w:cs="Arial"/>
          <w:color w:val="000000"/>
        </w:rPr>
        <w:t>e</w:t>
      </w:r>
      <w:r>
        <w:rPr>
          <w:rFonts w:ascii="Helvetica" w:hAnsi="Helvetica" w:cs="Arial"/>
          <w:color w:val="000000"/>
        </w:rPr>
        <w:t>quivalente em rodízio</w:t>
      </w:r>
    </w:p>
    <w:p w14:paraId="4C44CD02" w14:textId="52009F79" w:rsidR="00A27B6A" w:rsidRPr="003F073F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S</w:t>
      </w:r>
      <w:r w:rsidRPr="003F073F">
        <w:rPr>
          <w:rFonts w:ascii="Helvetica" w:hAnsi="Helvetica" w:cs="Arial"/>
          <w:color w:val="000000"/>
        </w:rPr>
        <w:t xml:space="preserve">etor de </w:t>
      </w:r>
      <w:proofErr w:type="spellStart"/>
      <w:r w:rsidRPr="003F073F">
        <w:rPr>
          <w:rFonts w:ascii="Helvetica" w:hAnsi="Helvetica" w:cs="Arial"/>
          <w:color w:val="000000"/>
        </w:rPr>
        <w:t>dermatopatologia</w:t>
      </w:r>
      <w:proofErr w:type="spellEnd"/>
      <w:r w:rsidRPr="003F073F">
        <w:rPr>
          <w:rFonts w:ascii="Helvetica" w:hAnsi="Helvetica" w:cs="Arial"/>
          <w:color w:val="000000"/>
        </w:rPr>
        <w:t xml:space="preserve"> </w:t>
      </w:r>
      <w:r w:rsidR="000377BA" w:rsidRPr="003F073F">
        <w:rPr>
          <w:rFonts w:ascii="Helvetica" w:hAnsi="Helvetica" w:cs="Arial"/>
          <w:color w:val="000000"/>
        </w:rPr>
        <w:t xml:space="preserve">com laboratório </w:t>
      </w:r>
      <w:r w:rsidR="000377BA">
        <w:rPr>
          <w:rFonts w:ascii="Helvetica" w:hAnsi="Helvetica" w:cs="Arial"/>
          <w:color w:val="000000"/>
        </w:rPr>
        <w:t>na própria instituição</w:t>
      </w:r>
      <w:r w:rsidR="000377BA" w:rsidRPr="003F073F">
        <w:rPr>
          <w:rFonts w:ascii="Helvetica" w:hAnsi="Helvetica" w:cs="Arial"/>
          <w:color w:val="000000"/>
        </w:rPr>
        <w:t xml:space="preserve"> ou em outra que concorde em recebe</w:t>
      </w:r>
      <w:r w:rsidR="000377BA">
        <w:rPr>
          <w:rFonts w:ascii="Helvetica" w:hAnsi="Helvetica" w:cs="Arial"/>
          <w:color w:val="000000"/>
        </w:rPr>
        <w:t>r o residente/</w:t>
      </w:r>
      <w:r w:rsidR="000377BA" w:rsidRPr="003F073F">
        <w:rPr>
          <w:rFonts w:ascii="Helvetica" w:hAnsi="Helvetica" w:cs="Arial"/>
          <w:color w:val="000000"/>
        </w:rPr>
        <w:t>e</w:t>
      </w:r>
      <w:r w:rsidR="000377BA">
        <w:rPr>
          <w:rFonts w:ascii="Helvetica" w:hAnsi="Helvetica" w:cs="Arial"/>
          <w:color w:val="000000"/>
        </w:rPr>
        <w:t>quivalente em rodízio</w:t>
      </w:r>
    </w:p>
    <w:p w14:paraId="067996A7" w14:textId="2A86F4F9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Sala</w:t>
      </w:r>
      <w:r w:rsidRPr="003F073F">
        <w:rPr>
          <w:rFonts w:ascii="Helvetica" w:hAnsi="Helvetica" w:cs="Arial"/>
          <w:color w:val="000000"/>
        </w:rPr>
        <w:t xml:space="preserve"> equi</w:t>
      </w:r>
      <w:r>
        <w:rPr>
          <w:rFonts w:ascii="Helvetica" w:hAnsi="Helvetica" w:cs="Arial"/>
          <w:color w:val="000000"/>
        </w:rPr>
        <w:t>pada de cirurgia dermatológica</w:t>
      </w:r>
    </w:p>
    <w:p w14:paraId="1670C5FB" w14:textId="1219DCBB" w:rsidR="009D0068" w:rsidRPr="003F073F" w:rsidRDefault="009D006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  <w:t>Número de salas: _____</w:t>
      </w:r>
    </w:p>
    <w:p w14:paraId="5594A9BB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Microscópio</w:t>
      </w:r>
    </w:p>
    <w:p w14:paraId="4340594E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lastRenderedPageBreak/>
        <w:t xml:space="preserve">(  </w:t>
      </w:r>
      <w:proofErr w:type="gramEnd"/>
      <w:r>
        <w:rPr>
          <w:rFonts w:ascii="Helvetica" w:hAnsi="Helvetica" w:cs="Arial"/>
          <w:color w:val="000000"/>
        </w:rPr>
        <w:t>) Projetor de multimídia</w:t>
      </w:r>
    </w:p>
    <w:p w14:paraId="16AED9A2" w14:textId="77777777" w:rsidR="00A27B6A" w:rsidRPr="006E0715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Câmera fotográfica</w:t>
      </w:r>
    </w:p>
    <w:p w14:paraId="4CDFDC97" w14:textId="77777777" w:rsidR="00A27B6A" w:rsidRPr="006E0715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 xml:space="preserve">) </w:t>
      </w:r>
      <w:proofErr w:type="spellStart"/>
      <w:r>
        <w:rPr>
          <w:rFonts w:ascii="Helvetica" w:hAnsi="Helvetica" w:cs="Arial"/>
          <w:color w:val="000000"/>
        </w:rPr>
        <w:t>Dermatoscópio</w:t>
      </w:r>
      <w:proofErr w:type="spellEnd"/>
    </w:p>
    <w:p w14:paraId="431E644C" w14:textId="77777777" w:rsidR="00A27B6A" w:rsidRPr="006E0715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A</w:t>
      </w:r>
      <w:r w:rsidRPr="006E0715">
        <w:rPr>
          <w:rFonts w:ascii="Helvetica" w:hAnsi="Helvetica" w:cs="Arial"/>
          <w:color w:val="000000"/>
        </w:rPr>
        <w:t>parelho</w:t>
      </w:r>
      <w:r>
        <w:rPr>
          <w:rFonts w:ascii="Helvetica" w:hAnsi="Helvetica" w:cs="Arial"/>
          <w:color w:val="000000"/>
        </w:rPr>
        <w:t xml:space="preserve"> de </w:t>
      </w:r>
      <w:proofErr w:type="spellStart"/>
      <w:r>
        <w:rPr>
          <w:rFonts w:ascii="Helvetica" w:hAnsi="Helvetica" w:cs="Arial"/>
          <w:color w:val="000000"/>
        </w:rPr>
        <w:t>eletrocirurgia</w:t>
      </w:r>
      <w:proofErr w:type="spellEnd"/>
    </w:p>
    <w:p w14:paraId="7FFA9079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 xml:space="preserve">) Equipamento de </w:t>
      </w:r>
      <w:proofErr w:type="spellStart"/>
      <w:r>
        <w:rPr>
          <w:rFonts w:ascii="Helvetica" w:hAnsi="Helvetica" w:cs="Arial"/>
          <w:color w:val="000000"/>
        </w:rPr>
        <w:t>criocirurgia</w:t>
      </w:r>
      <w:proofErr w:type="spellEnd"/>
    </w:p>
    <w:p w14:paraId="4A855C21" w14:textId="0535AC88" w:rsidR="00A27B6A" w:rsidRPr="00842B05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A</w:t>
      </w:r>
      <w:r w:rsidRPr="00842B05">
        <w:rPr>
          <w:rFonts w:ascii="Helvetica" w:hAnsi="Helvetica" w:cs="Arial"/>
          <w:color w:val="000000"/>
        </w:rPr>
        <w:t xml:space="preserve">rquivo de lâminas de </w:t>
      </w:r>
      <w:proofErr w:type="spellStart"/>
      <w:r w:rsidRPr="00842B05">
        <w:rPr>
          <w:rFonts w:ascii="Helvetica" w:hAnsi="Helvetica" w:cs="Arial"/>
          <w:color w:val="000000"/>
        </w:rPr>
        <w:t>dermatopatologia</w:t>
      </w:r>
      <w:proofErr w:type="spellEnd"/>
      <w:r w:rsidRPr="00842B05">
        <w:rPr>
          <w:rFonts w:ascii="Helvetica" w:hAnsi="Helvetica" w:cs="Arial"/>
          <w:color w:val="000000"/>
        </w:rPr>
        <w:t xml:space="preserve"> das </w:t>
      </w:r>
      <w:r>
        <w:rPr>
          <w:rFonts w:ascii="Helvetica" w:hAnsi="Helvetica" w:cs="Arial"/>
          <w:color w:val="000000"/>
        </w:rPr>
        <w:t xml:space="preserve">biópsias realizadas no serviço </w:t>
      </w:r>
    </w:p>
    <w:p w14:paraId="3465CCAE" w14:textId="25FD847A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2.6. Características do Programa </w:t>
      </w:r>
    </w:p>
    <w:p w14:paraId="4069FAE4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N</w:t>
      </w:r>
      <w:r w:rsidRPr="00842B05">
        <w:rPr>
          <w:rFonts w:ascii="Helvetica" w:hAnsi="Helvetica" w:cs="Arial"/>
          <w:color w:val="000000"/>
        </w:rPr>
        <w:t xml:space="preserve">úmero total de vagas disponíveis por ano </w:t>
      </w:r>
      <w:r>
        <w:rPr>
          <w:rFonts w:ascii="Helvetica" w:hAnsi="Helvetica" w:cs="Arial"/>
          <w:color w:val="000000"/>
        </w:rPr>
        <w:t>está</w:t>
      </w:r>
      <w:r w:rsidRPr="00842B05">
        <w:rPr>
          <w:rFonts w:ascii="Helvetica" w:hAnsi="Helvetica" w:cs="Arial"/>
          <w:color w:val="000000"/>
        </w:rPr>
        <w:t xml:space="preserve"> de acordo com</w:t>
      </w:r>
      <w:r>
        <w:rPr>
          <w:rFonts w:ascii="Helvetica" w:hAnsi="Helvetica" w:cs="Arial"/>
          <w:color w:val="000000"/>
        </w:rPr>
        <w:t xml:space="preserve"> o número de vagas credenciadas</w:t>
      </w:r>
    </w:p>
    <w:p w14:paraId="0CB5CE2D" w14:textId="77777777" w:rsidR="009D0068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C</w:t>
      </w:r>
      <w:r w:rsidRPr="00842B05">
        <w:rPr>
          <w:rFonts w:ascii="Helvetica" w:hAnsi="Helvetica" w:cs="Arial"/>
          <w:color w:val="000000"/>
        </w:rPr>
        <w:t>ursos formais teórico</w:t>
      </w:r>
      <w:r w:rsidR="009D0068">
        <w:rPr>
          <w:rFonts w:ascii="Helvetica" w:hAnsi="Helvetica" w:cs="Arial"/>
          <w:color w:val="000000"/>
        </w:rPr>
        <w:t>-</w:t>
      </w:r>
      <w:r w:rsidRPr="00842B05">
        <w:rPr>
          <w:rFonts w:ascii="Helvetica" w:hAnsi="Helvetica" w:cs="Arial"/>
          <w:color w:val="000000"/>
        </w:rPr>
        <w:t xml:space="preserve">práticos de micologia dermatológica, </w:t>
      </w:r>
      <w:proofErr w:type="spellStart"/>
      <w:r w:rsidRPr="00842B05">
        <w:rPr>
          <w:rFonts w:ascii="Helvetica" w:hAnsi="Helvetica" w:cs="Arial"/>
          <w:color w:val="000000"/>
        </w:rPr>
        <w:t>dermatopat</w:t>
      </w:r>
      <w:r>
        <w:rPr>
          <w:rFonts w:ascii="Helvetica" w:hAnsi="Helvetica" w:cs="Arial"/>
          <w:color w:val="000000"/>
        </w:rPr>
        <w:t>ologia</w:t>
      </w:r>
      <w:proofErr w:type="spellEnd"/>
      <w:r>
        <w:rPr>
          <w:rFonts w:ascii="Helvetica" w:hAnsi="Helvetica" w:cs="Arial"/>
          <w:color w:val="000000"/>
        </w:rPr>
        <w:t xml:space="preserve"> e cirurgia dermatológica</w:t>
      </w:r>
      <w:r w:rsidR="009D0068">
        <w:rPr>
          <w:rFonts w:ascii="Helvetica" w:hAnsi="Helvetica" w:cs="Arial"/>
          <w:color w:val="000000"/>
        </w:rPr>
        <w:t>.</w:t>
      </w:r>
    </w:p>
    <w:p w14:paraId="7638E6FE" w14:textId="77777777" w:rsidR="009D0068" w:rsidRDefault="009D006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proofErr w:type="gramStart"/>
      <w:r>
        <w:rPr>
          <w:rFonts w:ascii="Helvetica" w:hAnsi="Helvetica" w:cs="Arial"/>
          <w:color w:val="000000"/>
        </w:rPr>
        <w:t xml:space="preserve">(   </w:t>
      </w:r>
      <w:proofErr w:type="gramEnd"/>
      <w:r>
        <w:rPr>
          <w:rFonts w:ascii="Helvetica" w:hAnsi="Helvetica" w:cs="Arial"/>
          <w:color w:val="000000"/>
        </w:rPr>
        <w:t>) realizados no próprio serviço</w:t>
      </w:r>
    </w:p>
    <w:p w14:paraId="7D6458A3" w14:textId="77777777" w:rsidR="009D0068" w:rsidRDefault="009D006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proofErr w:type="gramStart"/>
      <w:r>
        <w:rPr>
          <w:rFonts w:ascii="Helvetica" w:hAnsi="Helvetica" w:cs="Arial"/>
          <w:color w:val="000000"/>
        </w:rPr>
        <w:t xml:space="preserve">(   </w:t>
      </w:r>
      <w:proofErr w:type="gramEnd"/>
      <w:r>
        <w:rPr>
          <w:rFonts w:ascii="Helvetica" w:hAnsi="Helvetica" w:cs="Arial"/>
          <w:color w:val="000000"/>
        </w:rPr>
        <w:t>) realizados pela SBD ou respectiva Regional</w:t>
      </w:r>
    </w:p>
    <w:p w14:paraId="467DE657" w14:textId="13797C91" w:rsidR="009D0068" w:rsidRDefault="009D006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proofErr w:type="gramStart"/>
      <w:r>
        <w:rPr>
          <w:rFonts w:ascii="Helvetica" w:hAnsi="Helvetica" w:cs="Arial"/>
          <w:color w:val="000000"/>
        </w:rPr>
        <w:t xml:space="preserve">(   </w:t>
      </w:r>
      <w:proofErr w:type="gramEnd"/>
      <w:r>
        <w:rPr>
          <w:rFonts w:ascii="Helvetica" w:hAnsi="Helvetica" w:cs="Arial"/>
          <w:color w:val="000000"/>
        </w:rPr>
        <w:t>) realizados por outro serviço ou instituição credenciada pela SBD</w:t>
      </w:r>
    </w:p>
    <w:p w14:paraId="3CCAC1D6" w14:textId="0FFCD79D" w:rsidR="00A27B6A" w:rsidRPr="000A56DF" w:rsidRDefault="009D006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 xml:space="preserve">) </w:t>
      </w:r>
      <w:r w:rsidRPr="000A56DF">
        <w:rPr>
          <w:rFonts w:ascii="Helvetica" w:hAnsi="Helvetica" w:cs="Arial"/>
          <w:color w:val="000000"/>
        </w:rPr>
        <w:t>realizados por outro serviço ou instituição, não credenciada pela SBD</w:t>
      </w:r>
    </w:p>
    <w:p w14:paraId="497B13BF" w14:textId="15ED8FFC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0A56DF">
        <w:rPr>
          <w:rFonts w:ascii="Helvetica" w:hAnsi="Helvetica" w:cs="Arial"/>
          <w:color w:val="000000"/>
        </w:rPr>
        <w:t xml:space="preserve">(  </w:t>
      </w:r>
      <w:proofErr w:type="gramEnd"/>
      <w:r w:rsidRPr="000A56DF">
        <w:rPr>
          <w:rFonts w:ascii="Helvetica" w:hAnsi="Helvetica" w:cs="Arial"/>
          <w:color w:val="000000"/>
        </w:rPr>
        <w:t>) Reuniões clínicas, seminários programados, clubes de revista e sessões iconográficas</w:t>
      </w:r>
      <w:r w:rsidR="000A56DF">
        <w:rPr>
          <w:rFonts w:ascii="Helvetica" w:hAnsi="Helvetica" w:cs="Arial"/>
          <w:color w:val="000000"/>
        </w:rPr>
        <w:t xml:space="preserve"> </w:t>
      </w:r>
    </w:p>
    <w:p w14:paraId="7C1AF217" w14:textId="77777777" w:rsidR="002176EC" w:rsidRDefault="008558CF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 </w:t>
      </w:r>
      <w:proofErr w:type="gramStart"/>
      <w:r w:rsidR="002176EC">
        <w:rPr>
          <w:rFonts w:ascii="Helvetica" w:hAnsi="Helvetica" w:cs="Arial"/>
          <w:color w:val="000000"/>
        </w:rPr>
        <w:t xml:space="preserve">( </w:t>
      </w:r>
      <w:r w:rsidR="00A27B6A">
        <w:rPr>
          <w:rFonts w:ascii="Helvetica" w:hAnsi="Helvetica" w:cs="Arial"/>
          <w:color w:val="000000"/>
        </w:rPr>
        <w:t xml:space="preserve"> </w:t>
      </w:r>
      <w:proofErr w:type="gramEnd"/>
      <w:r w:rsidR="00A27B6A">
        <w:rPr>
          <w:rFonts w:ascii="Helvetica" w:hAnsi="Helvetica" w:cs="Arial"/>
          <w:color w:val="000000"/>
        </w:rPr>
        <w:t>) A</w:t>
      </w:r>
      <w:r w:rsidR="00A27B6A" w:rsidRPr="00842B05">
        <w:rPr>
          <w:rFonts w:ascii="Helvetica" w:hAnsi="Helvetica" w:cs="Arial"/>
          <w:color w:val="000000"/>
        </w:rPr>
        <w:t xml:space="preserve">provação no exame para obtenção do título </w:t>
      </w:r>
      <w:r w:rsidR="00A27B6A">
        <w:rPr>
          <w:rFonts w:ascii="Helvetica" w:hAnsi="Helvetica" w:cs="Arial"/>
          <w:color w:val="000000"/>
        </w:rPr>
        <w:t>de especialista em dermatologia de no mínimo 50%</w:t>
      </w:r>
      <w:r w:rsidR="00A27B6A" w:rsidRPr="00842B05">
        <w:rPr>
          <w:rFonts w:ascii="Helvetica" w:hAnsi="Helvetica" w:cs="Arial"/>
          <w:color w:val="000000"/>
        </w:rPr>
        <w:t xml:space="preserve"> dos </w:t>
      </w:r>
      <w:r w:rsidR="00A27B6A">
        <w:rPr>
          <w:rFonts w:ascii="Helvetica" w:hAnsi="Helvetica" w:cs="Arial"/>
          <w:color w:val="000000"/>
        </w:rPr>
        <w:t>residentes/e</w:t>
      </w:r>
      <w:r w:rsidR="00A27B6A" w:rsidRPr="00842B05">
        <w:rPr>
          <w:rFonts w:ascii="Helvetica" w:hAnsi="Helvetica" w:cs="Arial"/>
          <w:color w:val="000000"/>
        </w:rPr>
        <w:t>quivalentes concluintes do program</w:t>
      </w:r>
      <w:r w:rsidR="00A27B6A">
        <w:rPr>
          <w:rFonts w:ascii="Helvetica" w:hAnsi="Helvetica" w:cs="Arial"/>
          <w:color w:val="000000"/>
        </w:rPr>
        <w:t>a no período de credenciamento/</w:t>
      </w:r>
      <w:r w:rsidR="00A27B6A" w:rsidRPr="00842B05">
        <w:rPr>
          <w:rFonts w:ascii="Helvetica" w:hAnsi="Helvetica" w:cs="Arial"/>
          <w:color w:val="000000"/>
        </w:rPr>
        <w:t xml:space="preserve">recredenciamento, ou de no </w:t>
      </w:r>
      <w:r w:rsidR="00A27B6A">
        <w:rPr>
          <w:rFonts w:ascii="Helvetica" w:hAnsi="Helvetica" w:cs="Arial"/>
          <w:color w:val="000000"/>
        </w:rPr>
        <w:t>mínimo, dos últimos quatro anos</w:t>
      </w:r>
      <w:r w:rsidR="002176EC">
        <w:rPr>
          <w:rFonts w:ascii="Helvetica" w:hAnsi="Helvetica" w:cs="Arial"/>
          <w:color w:val="000000"/>
        </w:rPr>
        <w:t>.</w:t>
      </w:r>
    </w:p>
    <w:p w14:paraId="11B15A89" w14:textId="7876DF3F" w:rsidR="00A27B6A" w:rsidRDefault="002176EC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  <w:t xml:space="preserve">No caso do serviço não ter atingido tal aprovação, expor os motivos: </w:t>
      </w:r>
      <w:proofErr w:type="gramStart"/>
      <w:r>
        <w:rPr>
          <w:rFonts w:ascii="Helvetica" w:hAnsi="Helvetica" w:cs="Arial"/>
          <w:color w:val="000000"/>
        </w:rPr>
        <w:t>_____________________________________________________________________________________________________________________________________________________________________________________________</w:t>
      </w:r>
      <w:proofErr w:type="gramEnd"/>
      <w:r w:rsidR="000404BB">
        <w:rPr>
          <w:rFonts w:ascii="Helvetica" w:hAnsi="Helvetica" w:cs="Arial"/>
          <w:color w:val="000000"/>
        </w:rPr>
        <w:t xml:space="preserve"> </w:t>
      </w:r>
    </w:p>
    <w:p w14:paraId="53FFDA6B" w14:textId="43DF47E8" w:rsidR="00A136A2" w:rsidRDefault="00AB59F3" w:rsidP="00610B0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Quanto</w:t>
      </w:r>
      <w:r w:rsidR="00835E97">
        <w:rPr>
          <w:rFonts w:ascii="Helvetica" w:hAnsi="Helvetica" w:cs="Arial"/>
          <w:color w:val="000000"/>
        </w:rPr>
        <w:t xml:space="preserve"> à</w:t>
      </w:r>
      <w:r>
        <w:rPr>
          <w:rFonts w:ascii="Helvetica" w:hAnsi="Helvetica" w:cs="Arial"/>
          <w:color w:val="000000"/>
        </w:rPr>
        <w:t>s</w:t>
      </w:r>
      <w:r w:rsidR="00835E97">
        <w:rPr>
          <w:rFonts w:ascii="Helvetica" w:hAnsi="Helvetica" w:cs="Arial"/>
          <w:color w:val="000000"/>
        </w:rPr>
        <w:t xml:space="preserve"> p</w:t>
      </w:r>
      <w:r w:rsidR="00C52B52">
        <w:rPr>
          <w:rFonts w:ascii="Helvetica" w:hAnsi="Helvetica" w:cs="Arial"/>
          <w:color w:val="000000"/>
        </w:rPr>
        <w:t>roduç</w:t>
      </w:r>
      <w:r>
        <w:rPr>
          <w:rFonts w:ascii="Helvetica" w:hAnsi="Helvetica" w:cs="Arial"/>
          <w:color w:val="000000"/>
        </w:rPr>
        <w:t>ões</w:t>
      </w:r>
      <w:r w:rsidR="00C52B52">
        <w:rPr>
          <w:rFonts w:ascii="Helvetica" w:hAnsi="Helvetica" w:cs="Arial"/>
          <w:color w:val="000000"/>
        </w:rPr>
        <w:t xml:space="preserve"> científica</w:t>
      </w:r>
      <w:r>
        <w:rPr>
          <w:rFonts w:ascii="Helvetica" w:hAnsi="Helvetica" w:cs="Arial"/>
          <w:color w:val="000000"/>
        </w:rPr>
        <w:t>s</w:t>
      </w:r>
      <w:r w:rsidR="00C52B52">
        <w:rPr>
          <w:rFonts w:ascii="Helvetica" w:hAnsi="Helvetica" w:cs="Arial"/>
          <w:color w:val="000000"/>
        </w:rPr>
        <w:t xml:space="preserve"> e</w:t>
      </w:r>
      <w:r w:rsidR="00A27B6A" w:rsidRPr="00E74E02">
        <w:rPr>
          <w:rFonts w:ascii="Helvetica" w:hAnsi="Helvetica" w:cs="Arial"/>
          <w:color w:val="000000"/>
        </w:rPr>
        <w:t xml:space="preserve"> </w:t>
      </w:r>
      <w:r w:rsidR="00835E97">
        <w:rPr>
          <w:rFonts w:ascii="Helvetica" w:hAnsi="Helvetica" w:cs="Arial"/>
          <w:color w:val="000000"/>
        </w:rPr>
        <w:t>à participação n</w:t>
      </w:r>
      <w:r w:rsidR="00A27B6A" w:rsidRPr="00E74E02">
        <w:rPr>
          <w:rFonts w:ascii="Helvetica" w:hAnsi="Helvetica" w:cs="Arial"/>
          <w:color w:val="000000"/>
        </w:rPr>
        <w:t xml:space="preserve">os congressos e jornadas </w:t>
      </w:r>
      <w:r w:rsidR="00940DA7">
        <w:rPr>
          <w:rFonts w:ascii="Helvetica" w:hAnsi="Helvetica" w:cs="Arial"/>
          <w:color w:val="000000"/>
        </w:rPr>
        <w:t>nacionais e internacionais</w:t>
      </w:r>
      <w:r w:rsidR="00A27B6A" w:rsidRPr="00E74E02">
        <w:rPr>
          <w:rFonts w:ascii="Helvetica" w:hAnsi="Helvetica" w:cs="Arial"/>
          <w:color w:val="000000"/>
        </w:rPr>
        <w:t>, tanto do corpo docente quanto discente</w:t>
      </w:r>
      <w:r w:rsidR="00835E97">
        <w:rPr>
          <w:rFonts w:ascii="Helvetica" w:hAnsi="Helvetica" w:cs="Arial"/>
          <w:color w:val="000000"/>
        </w:rPr>
        <w:t>:</w:t>
      </w:r>
    </w:p>
    <w:p w14:paraId="281DB36B" w14:textId="508B7D41" w:rsidR="002F779B" w:rsidRDefault="003C607B" w:rsidP="00610B0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bookmarkStart w:id="2" w:name="_Hlk49673929"/>
      <w:r>
        <w:rPr>
          <w:rFonts w:ascii="Helvetica" w:hAnsi="Helvetica" w:cs="Arial"/>
          <w:color w:val="000000"/>
        </w:rPr>
        <w:t xml:space="preserve">Número de publicações em periódicos indexados nos últimos </w:t>
      </w:r>
      <w:proofErr w:type="gramStart"/>
      <w:r>
        <w:rPr>
          <w:rFonts w:ascii="Helvetica" w:hAnsi="Helvetica" w:cs="Arial"/>
          <w:color w:val="000000"/>
        </w:rPr>
        <w:t>5</w:t>
      </w:r>
      <w:proofErr w:type="gramEnd"/>
      <w:r>
        <w:rPr>
          <w:rFonts w:ascii="Helvetica" w:hAnsi="Helvetica" w:cs="Arial"/>
          <w:color w:val="000000"/>
        </w:rPr>
        <w:t xml:space="preserve"> anos: _____</w:t>
      </w:r>
    </w:p>
    <w:p w14:paraId="68A6D4D3" w14:textId="7132EC28" w:rsidR="003C607B" w:rsidRDefault="003C607B" w:rsidP="00610B0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Número de trabalhos apresentados em eventos nos últimos </w:t>
      </w:r>
      <w:proofErr w:type="gramStart"/>
      <w:r>
        <w:rPr>
          <w:rFonts w:ascii="Helvetica" w:hAnsi="Helvetica" w:cs="Arial"/>
          <w:color w:val="000000"/>
        </w:rPr>
        <w:t>5</w:t>
      </w:r>
      <w:proofErr w:type="gramEnd"/>
      <w:r>
        <w:rPr>
          <w:rFonts w:ascii="Helvetica" w:hAnsi="Helvetica" w:cs="Arial"/>
          <w:color w:val="000000"/>
        </w:rPr>
        <w:t xml:space="preserve"> anos: ______</w:t>
      </w:r>
    </w:p>
    <w:p w14:paraId="1678D82E" w14:textId="77777777" w:rsidR="002F779B" w:rsidRDefault="002F779B" w:rsidP="00610B0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350A1B0D" w14:textId="77777777" w:rsidR="002F779B" w:rsidRDefault="002F779B" w:rsidP="00610B0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5FBCA05B" w14:textId="77777777" w:rsidR="002F779B" w:rsidRDefault="002F779B" w:rsidP="00610B0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6A61BA0A" w14:textId="0BE278B1" w:rsidR="00C20865" w:rsidRDefault="00C20865" w:rsidP="00610B0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lastRenderedPageBreak/>
        <w:t xml:space="preserve">A </w:t>
      </w:r>
      <w:r w:rsidR="00C52B52">
        <w:rPr>
          <w:rFonts w:ascii="Helvetica" w:hAnsi="Helvetica" w:cs="Arial"/>
          <w:color w:val="000000"/>
        </w:rPr>
        <w:t xml:space="preserve">Comissão de ensino gostaria de saber, </w:t>
      </w:r>
      <w:proofErr w:type="gramStart"/>
      <w:r w:rsidR="00C52B52">
        <w:rPr>
          <w:rFonts w:ascii="Helvetica" w:hAnsi="Helvetica" w:cs="Arial"/>
          <w:color w:val="000000"/>
        </w:rPr>
        <w:t>na sua opinião</w:t>
      </w:r>
      <w:proofErr w:type="gramEnd"/>
      <w:r w:rsidR="00C52B52">
        <w:rPr>
          <w:rFonts w:ascii="Helvetica" w:hAnsi="Helvetica" w:cs="Arial"/>
          <w:color w:val="000000"/>
        </w:rPr>
        <w:t>, quais são os pontos fortes do seu serviço e os pontos que carecem de melhorias.</w:t>
      </w:r>
    </w:p>
    <w:tbl>
      <w:tblPr>
        <w:tblW w:w="7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3740"/>
      </w:tblGrid>
      <w:tr w:rsidR="00336B64" w14:paraId="7A71FD34" w14:textId="77777777" w:rsidTr="00336B64">
        <w:trPr>
          <w:trHeight w:val="320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C7D48DF" w14:textId="77777777" w:rsidR="00336B64" w:rsidRDefault="00336B64">
            <w:pPr>
              <w:jc w:val="center"/>
              <w:rPr>
                <w:rFonts w:ascii="Helvetica" w:eastAsia="Times New Roman" w:hAnsi="Helvetica"/>
                <w:color w:val="FFFFFF"/>
              </w:rPr>
            </w:pPr>
            <w:r>
              <w:rPr>
                <w:rFonts w:ascii="Helvetica" w:eastAsia="Times New Roman" w:hAnsi="Helvetica"/>
                <w:color w:val="FFFFFF"/>
              </w:rPr>
              <w:t>Pontos fortes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D6157CB" w14:textId="77777777" w:rsidR="00336B64" w:rsidRDefault="00336B64">
            <w:pPr>
              <w:jc w:val="center"/>
              <w:rPr>
                <w:rFonts w:ascii="Helvetica" w:eastAsia="Times New Roman" w:hAnsi="Helvetica"/>
                <w:color w:val="FFFFFF"/>
              </w:rPr>
            </w:pPr>
            <w:r>
              <w:rPr>
                <w:rFonts w:ascii="Helvetica" w:eastAsia="Times New Roman" w:hAnsi="Helvetica"/>
                <w:color w:val="FFFFFF"/>
              </w:rPr>
              <w:t>Pontos a serem melhorados</w:t>
            </w:r>
          </w:p>
        </w:tc>
      </w:tr>
      <w:tr w:rsidR="00336B64" w14:paraId="415D7BFD" w14:textId="77777777" w:rsidTr="00336B64">
        <w:trPr>
          <w:trHeight w:val="522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BAC4" w14:textId="77777777" w:rsidR="00336B64" w:rsidRDefault="00336B64">
            <w:pPr>
              <w:jc w:val="center"/>
              <w:rPr>
                <w:rFonts w:ascii="Helvetica" w:eastAsia="Times New Roman" w:hAnsi="Helvetica"/>
                <w:color w:val="000000"/>
              </w:rPr>
            </w:pPr>
            <w:r>
              <w:rPr>
                <w:rFonts w:ascii="Helvetica" w:eastAsia="Times New Roman" w:hAnsi="Helvetica"/>
                <w:color w:val="00000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A2E2" w14:textId="77777777" w:rsidR="00336B64" w:rsidRDefault="00336B64">
            <w:pPr>
              <w:jc w:val="center"/>
              <w:rPr>
                <w:rFonts w:ascii="Helvetica" w:eastAsia="Times New Roman" w:hAnsi="Helvetica"/>
                <w:color w:val="000000"/>
              </w:rPr>
            </w:pPr>
            <w:r>
              <w:rPr>
                <w:rFonts w:ascii="Helvetica" w:eastAsia="Times New Roman" w:hAnsi="Helvetica"/>
                <w:color w:val="000000"/>
              </w:rPr>
              <w:t> </w:t>
            </w:r>
          </w:p>
        </w:tc>
      </w:tr>
    </w:tbl>
    <w:p w14:paraId="596787A8" w14:textId="77777777" w:rsidR="00336B64" w:rsidRDefault="00336B64" w:rsidP="00610B0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bookmarkEnd w:id="2"/>
    <w:p w14:paraId="6260ACB5" w14:textId="77777777" w:rsidR="002F779B" w:rsidRDefault="002F779B" w:rsidP="00C2086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23F39401" w14:textId="77777777" w:rsidR="000F1D26" w:rsidRDefault="000F1D26" w:rsidP="00C2086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5281BF42" w14:textId="77777777" w:rsidR="000F1D26" w:rsidRDefault="000F1D26" w:rsidP="00C2086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49C32F0E" w14:textId="04935C92" w:rsidR="00BF44BC" w:rsidRPr="00C52B52" w:rsidRDefault="002F779B" w:rsidP="00C2086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Lembrete: a</w:t>
      </w:r>
      <w:r w:rsidR="00BF44BC" w:rsidRPr="00C52B52">
        <w:rPr>
          <w:rFonts w:ascii="Helvetica" w:hAnsi="Helvetica" w:cs="Arial"/>
          <w:color w:val="000000"/>
        </w:rPr>
        <w:t>nexos solicitados</w:t>
      </w:r>
      <w:r>
        <w:rPr>
          <w:rFonts w:ascii="Helvetica" w:hAnsi="Helvetica" w:cs="Arial"/>
          <w:color w:val="000000"/>
        </w:rPr>
        <w:t xml:space="preserve"> neste documento que deve</w:t>
      </w:r>
      <w:r w:rsidR="002F5B58">
        <w:rPr>
          <w:rFonts w:ascii="Helvetica" w:hAnsi="Helvetica" w:cs="Arial"/>
          <w:color w:val="000000"/>
        </w:rPr>
        <w:t>m</w:t>
      </w:r>
      <w:r>
        <w:rPr>
          <w:rFonts w:ascii="Helvetica" w:hAnsi="Helvetica" w:cs="Arial"/>
          <w:color w:val="000000"/>
        </w:rPr>
        <w:t xml:space="preserve"> ser enviado</w:t>
      </w:r>
      <w:r w:rsidR="002F5B58">
        <w:rPr>
          <w:rFonts w:ascii="Helvetica" w:hAnsi="Helvetica" w:cs="Arial"/>
          <w:color w:val="000000"/>
        </w:rPr>
        <w:t>s</w:t>
      </w:r>
      <w:r>
        <w:rPr>
          <w:rFonts w:ascii="Helvetica" w:hAnsi="Helvetica" w:cs="Arial"/>
          <w:color w:val="000000"/>
        </w:rPr>
        <w:t xml:space="preserve"> em conjunto deste relatório preenchido</w:t>
      </w:r>
      <w:r w:rsidR="00BF44BC" w:rsidRPr="00C52B52">
        <w:rPr>
          <w:rFonts w:ascii="Helvetica" w:hAnsi="Helvetica" w:cs="Arial"/>
          <w:color w:val="000000"/>
        </w:rPr>
        <w:t>:</w:t>
      </w:r>
    </w:p>
    <w:p w14:paraId="5FF11A9B" w14:textId="5F8D9969" w:rsidR="00BF44BC" w:rsidRPr="002F779B" w:rsidRDefault="00BF44BC" w:rsidP="002F779B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2F779B">
        <w:rPr>
          <w:rFonts w:ascii="Helvetica" w:hAnsi="Helvetica" w:cs="Arial"/>
          <w:color w:val="000000"/>
        </w:rPr>
        <w:t>Critério de acesso ao programa de equivalência: (anexar documento comprobatório / edital)</w:t>
      </w:r>
    </w:p>
    <w:p w14:paraId="04BBEA56" w14:textId="77777777" w:rsidR="00BF44BC" w:rsidRPr="002F779B" w:rsidRDefault="00BF44BC" w:rsidP="002F779B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2F779B">
        <w:rPr>
          <w:rFonts w:ascii="Helvetica" w:hAnsi="Helvetica" w:cs="Arial"/>
          <w:color w:val="000000"/>
        </w:rPr>
        <w:t>Como é feita a certificação do especializando? (anexar modelo)</w:t>
      </w:r>
    </w:p>
    <w:p w14:paraId="643EA6AF" w14:textId="77777777" w:rsidR="00BF44BC" w:rsidRPr="002F779B" w:rsidRDefault="00BF44BC" w:rsidP="002F779B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2F779B">
        <w:rPr>
          <w:rFonts w:ascii="Helvetica" w:hAnsi="Helvetica" w:cs="Arial"/>
          <w:color w:val="000000"/>
        </w:rPr>
        <w:t xml:space="preserve">Descreva abaixo seus convênios e anexe </w:t>
      </w:r>
      <w:proofErr w:type="gramStart"/>
      <w:r w:rsidRPr="002F779B">
        <w:rPr>
          <w:rFonts w:ascii="Helvetica" w:hAnsi="Helvetica" w:cs="Arial"/>
          <w:color w:val="000000"/>
        </w:rPr>
        <w:t>a</w:t>
      </w:r>
      <w:proofErr w:type="gramEnd"/>
      <w:r w:rsidRPr="002F779B">
        <w:rPr>
          <w:rFonts w:ascii="Helvetica" w:hAnsi="Helvetica" w:cs="Arial"/>
          <w:color w:val="000000"/>
        </w:rPr>
        <w:t xml:space="preserve"> documentação dos acordos celebrados, caso haja complementação com estágios externos (exemplo na primeira linha)</w:t>
      </w:r>
    </w:p>
    <w:p w14:paraId="71F5FB70" w14:textId="756EA2E5" w:rsidR="00BF44BC" w:rsidRPr="00111BB0" w:rsidRDefault="00A13B00" w:rsidP="00C20865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2F779B">
        <w:rPr>
          <w:rFonts w:ascii="Helvetica" w:hAnsi="Helvetica" w:cs="Arial"/>
          <w:color w:val="000000"/>
        </w:rPr>
        <w:t>Anexar uma tabela de semana padrão, com os ambulatórios e horários de cada ano do residente / equivalente</w:t>
      </w:r>
      <w:r w:rsidR="00497633">
        <w:rPr>
          <w:rFonts w:ascii="Helvetica" w:hAnsi="Helvetica" w:cs="Arial"/>
          <w:color w:val="000000"/>
        </w:rPr>
        <w:t xml:space="preserve"> (conforme modelo em anexo</w:t>
      </w:r>
      <w:proofErr w:type="gramStart"/>
      <w:r w:rsidR="00497633">
        <w:rPr>
          <w:rFonts w:ascii="Helvetica" w:hAnsi="Helvetica" w:cs="Arial"/>
          <w:color w:val="000000"/>
        </w:rPr>
        <w:t>)</w:t>
      </w:r>
      <w:proofErr w:type="gramEnd"/>
    </w:p>
    <w:sectPr w:rsidR="00BF44BC" w:rsidRPr="00111BB0" w:rsidSect="00C64197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3C4D5C" w16cex:dateUtc="2020-10-22T21:26:00Z"/>
  <w16cex:commentExtensible w16cex:durableId="233C4DA3" w16cex:dateUtc="2020-10-22T21:27:00Z"/>
  <w16cex:commentExtensible w16cex:durableId="233C4DD3" w16cex:dateUtc="2020-10-22T21:28:00Z"/>
  <w16cex:commentExtensible w16cex:durableId="233C4E2F" w16cex:dateUtc="2020-10-22T21:30:00Z"/>
  <w16cex:commentExtensible w16cex:durableId="233C4E6B" w16cex:dateUtc="2020-10-22T21:31:00Z"/>
  <w16cex:commentExtensible w16cex:durableId="233C50A4" w16cex:dateUtc="2020-10-22T2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69CE" w16cid:durableId="233C4D5C"/>
  <w16cid:commentId w16cid:paraId="69123ADA" w16cid:durableId="233C4DA3"/>
  <w16cid:commentId w16cid:paraId="424ADE5C" w16cid:durableId="233C4DD3"/>
  <w16cid:commentId w16cid:paraId="05AA07A5" w16cid:durableId="233C4E2F"/>
  <w16cid:commentId w16cid:paraId="73A4FBFA" w16cid:durableId="233C4E6B"/>
  <w16cid:commentId w16cid:paraId="61A88442" w16cid:durableId="233C50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35A"/>
    <w:multiLevelType w:val="hybridMultilevel"/>
    <w:tmpl w:val="1B143D84"/>
    <w:lvl w:ilvl="0" w:tplc="1A6295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24BB6"/>
    <w:multiLevelType w:val="hybridMultilevel"/>
    <w:tmpl w:val="85FC9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A2"/>
    <w:rsid w:val="000377BA"/>
    <w:rsid w:val="000404BB"/>
    <w:rsid w:val="000471F9"/>
    <w:rsid w:val="00052321"/>
    <w:rsid w:val="0008374D"/>
    <w:rsid w:val="00086E6A"/>
    <w:rsid w:val="000A0CD7"/>
    <w:rsid w:val="000A56DF"/>
    <w:rsid w:val="000B3A36"/>
    <w:rsid w:val="000B6326"/>
    <w:rsid w:val="000C356B"/>
    <w:rsid w:val="000E2C04"/>
    <w:rsid w:val="000F1D26"/>
    <w:rsid w:val="00111BB0"/>
    <w:rsid w:val="001306E8"/>
    <w:rsid w:val="001412B8"/>
    <w:rsid w:val="001562D2"/>
    <w:rsid w:val="00192032"/>
    <w:rsid w:val="00195B67"/>
    <w:rsid w:val="001A33A9"/>
    <w:rsid w:val="001C1EF5"/>
    <w:rsid w:val="001D16B4"/>
    <w:rsid w:val="001D3CB7"/>
    <w:rsid w:val="00201083"/>
    <w:rsid w:val="002176EC"/>
    <w:rsid w:val="002541EA"/>
    <w:rsid w:val="002840C3"/>
    <w:rsid w:val="002B324C"/>
    <w:rsid w:val="002C2814"/>
    <w:rsid w:val="002D3774"/>
    <w:rsid w:val="002E004A"/>
    <w:rsid w:val="002E61AD"/>
    <w:rsid w:val="002F5290"/>
    <w:rsid w:val="002F5B58"/>
    <w:rsid w:val="002F779B"/>
    <w:rsid w:val="00305B07"/>
    <w:rsid w:val="00336B64"/>
    <w:rsid w:val="0038230B"/>
    <w:rsid w:val="00385655"/>
    <w:rsid w:val="0038765F"/>
    <w:rsid w:val="0039616E"/>
    <w:rsid w:val="003A1E7A"/>
    <w:rsid w:val="003A7ECF"/>
    <w:rsid w:val="003C607B"/>
    <w:rsid w:val="003D4D7A"/>
    <w:rsid w:val="00405DDB"/>
    <w:rsid w:val="00407E48"/>
    <w:rsid w:val="00484ABB"/>
    <w:rsid w:val="00497633"/>
    <w:rsid w:val="004A2D69"/>
    <w:rsid w:val="004D4AF6"/>
    <w:rsid w:val="004F3B2E"/>
    <w:rsid w:val="00522084"/>
    <w:rsid w:val="00523D85"/>
    <w:rsid w:val="005659DD"/>
    <w:rsid w:val="00581ADA"/>
    <w:rsid w:val="00593080"/>
    <w:rsid w:val="005A1D48"/>
    <w:rsid w:val="005D0421"/>
    <w:rsid w:val="005D3982"/>
    <w:rsid w:val="005E43DD"/>
    <w:rsid w:val="00603BD4"/>
    <w:rsid w:val="00607A2E"/>
    <w:rsid w:val="00610B05"/>
    <w:rsid w:val="00624C17"/>
    <w:rsid w:val="006356BA"/>
    <w:rsid w:val="00637316"/>
    <w:rsid w:val="00656AD1"/>
    <w:rsid w:val="0068545C"/>
    <w:rsid w:val="006A23AD"/>
    <w:rsid w:val="006B35D9"/>
    <w:rsid w:val="006C4CCC"/>
    <w:rsid w:val="006E3A15"/>
    <w:rsid w:val="006F24AC"/>
    <w:rsid w:val="00736C92"/>
    <w:rsid w:val="007429D8"/>
    <w:rsid w:val="0074455E"/>
    <w:rsid w:val="00752082"/>
    <w:rsid w:val="0076195B"/>
    <w:rsid w:val="007620F2"/>
    <w:rsid w:val="00764FB9"/>
    <w:rsid w:val="007757FF"/>
    <w:rsid w:val="00794737"/>
    <w:rsid w:val="007A173C"/>
    <w:rsid w:val="007B15BA"/>
    <w:rsid w:val="007B7C20"/>
    <w:rsid w:val="007D0221"/>
    <w:rsid w:val="007E7EAC"/>
    <w:rsid w:val="007F3E17"/>
    <w:rsid w:val="008170C3"/>
    <w:rsid w:val="008359A0"/>
    <w:rsid w:val="00835E97"/>
    <w:rsid w:val="008558CF"/>
    <w:rsid w:val="0085759A"/>
    <w:rsid w:val="0088028C"/>
    <w:rsid w:val="00885191"/>
    <w:rsid w:val="008C41A0"/>
    <w:rsid w:val="008E4F4F"/>
    <w:rsid w:val="008F3AB1"/>
    <w:rsid w:val="00911710"/>
    <w:rsid w:val="0092567A"/>
    <w:rsid w:val="00936400"/>
    <w:rsid w:val="00940DA7"/>
    <w:rsid w:val="0094585B"/>
    <w:rsid w:val="00962947"/>
    <w:rsid w:val="00976548"/>
    <w:rsid w:val="00984922"/>
    <w:rsid w:val="009871C1"/>
    <w:rsid w:val="0099707E"/>
    <w:rsid w:val="009A1879"/>
    <w:rsid w:val="009D0068"/>
    <w:rsid w:val="009D4227"/>
    <w:rsid w:val="009D44B2"/>
    <w:rsid w:val="00A136A2"/>
    <w:rsid w:val="00A13B00"/>
    <w:rsid w:val="00A1503A"/>
    <w:rsid w:val="00A27B6A"/>
    <w:rsid w:val="00A3766B"/>
    <w:rsid w:val="00A6378F"/>
    <w:rsid w:val="00A66290"/>
    <w:rsid w:val="00AA516D"/>
    <w:rsid w:val="00AB59F3"/>
    <w:rsid w:val="00AC0EFD"/>
    <w:rsid w:val="00AD16E5"/>
    <w:rsid w:val="00AF77EE"/>
    <w:rsid w:val="00B10AFE"/>
    <w:rsid w:val="00B56B78"/>
    <w:rsid w:val="00B8444D"/>
    <w:rsid w:val="00B90FBB"/>
    <w:rsid w:val="00BC1B4C"/>
    <w:rsid w:val="00BF44BC"/>
    <w:rsid w:val="00C1507D"/>
    <w:rsid w:val="00C20865"/>
    <w:rsid w:val="00C25AE8"/>
    <w:rsid w:val="00C45EC1"/>
    <w:rsid w:val="00C52B52"/>
    <w:rsid w:val="00C64197"/>
    <w:rsid w:val="00C7504C"/>
    <w:rsid w:val="00C754BB"/>
    <w:rsid w:val="00C831B0"/>
    <w:rsid w:val="00CE67CC"/>
    <w:rsid w:val="00D018BC"/>
    <w:rsid w:val="00D01DE7"/>
    <w:rsid w:val="00D15131"/>
    <w:rsid w:val="00D22018"/>
    <w:rsid w:val="00D363B8"/>
    <w:rsid w:val="00D411B8"/>
    <w:rsid w:val="00D42609"/>
    <w:rsid w:val="00DA107A"/>
    <w:rsid w:val="00DA1F02"/>
    <w:rsid w:val="00DA78E8"/>
    <w:rsid w:val="00DC0116"/>
    <w:rsid w:val="00DD678E"/>
    <w:rsid w:val="00DE0E08"/>
    <w:rsid w:val="00DE2F06"/>
    <w:rsid w:val="00E12A1A"/>
    <w:rsid w:val="00E51E97"/>
    <w:rsid w:val="00E51F1A"/>
    <w:rsid w:val="00E57BED"/>
    <w:rsid w:val="00E86BA2"/>
    <w:rsid w:val="00EA30B7"/>
    <w:rsid w:val="00EA3A22"/>
    <w:rsid w:val="00EC1BE8"/>
    <w:rsid w:val="00ED1F8B"/>
    <w:rsid w:val="00EE67B2"/>
    <w:rsid w:val="00F200C2"/>
    <w:rsid w:val="00F76E15"/>
    <w:rsid w:val="00F82633"/>
    <w:rsid w:val="00F90783"/>
    <w:rsid w:val="00F968EB"/>
    <w:rsid w:val="00FA0BAF"/>
    <w:rsid w:val="00FA7B46"/>
    <w:rsid w:val="00FC1BFB"/>
    <w:rsid w:val="00FC32B1"/>
    <w:rsid w:val="00FC4400"/>
    <w:rsid w:val="00FC73D1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D53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67"/>
    <w:rPr>
      <w:rFonts w:ascii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4AF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2D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D69"/>
    <w:rPr>
      <w:rFonts w:ascii="Tahom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541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41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41EA"/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41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41EA"/>
    <w:rPr>
      <w:rFonts w:ascii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67"/>
    <w:rPr>
      <w:rFonts w:ascii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4AF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2D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D69"/>
    <w:rPr>
      <w:rFonts w:ascii="Tahom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541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41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41EA"/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41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41EA"/>
    <w:rPr>
      <w:rFonts w:ascii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Cassia.santos</cp:lastModifiedBy>
  <cp:revision>2</cp:revision>
  <dcterms:created xsi:type="dcterms:W3CDTF">2022-04-20T13:18:00Z</dcterms:created>
  <dcterms:modified xsi:type="dcterms:W3CDTF">2022-04-20T13:18:00Z</dcterms:modified>
</cp:coreProperties>
</file>